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92" w:rsidRPr="00D0329E" w:rsidRDefault="00D0329E" w:rsidP="00D0329E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0329E">
        <w:rPr>
          <w:b/>
          <w:sz w:val="28"/>
          <w:szCs w:val="28"/>
        </w:rPr>
        <w:t>Nowoczesna Konferencja dla Rodziców</w:t>
      </w:r>
    </w:p>
    <w:p w:rsidR="00D0329E" w:rsidRPr="00D0329E" w:rsidRDefault="00D0329E" w:rsidP="00D0329E">
      <w:pPr>
        <w:spacing w:after="0" w:line="360" w:lineRule="auto"/>
        <w:jc w:val="center"/>
        <w:rPr>
          <w:b/>
          <w:sz w:val="28"/>
          <w:szCs w:val="28"/>
        </w:rPr>
      </w:pPr>
      <w:r w:rsidRPr="00D0329E">
        <w:rPr>
          <w:b/>
          <w:sz w:val="28"/>
          <w:szCs w:val="28"/>
        </w:rPr>
        <w:t>„Marzyciele i Mędrcy – spotkanie pokoleń”</w:t>
      </w:r>
    </w:p>
    <w:p w:rsidR="00D0329E" w:rsidRPr="00D0329E" w:rsidRDefault="00D0329E" w:rsidP="00D0329E">
      <w:pPr>
        <w:spacing w:after="0" w:line="360" w:lineRule="auto"/>
        <w:jc w:val="center"/>
        <w:rPr>
          <w:b/>
          <w:sz w:val="28"/>
          <w:szCs w:val="28"/>
        </w:rPr>
      </w:pPr>
      <w:r w:rsidRPr="00D0329E">
        <w:rPr>
          <w:b/>
          <w:sz w:val="28"/>
          <w:szCs w:val="28"/>
        </w:rPr>
        <w:t>06.05.2017</w:t>
      </w:r>
    </w:p>
    <w:p w:rsidR="00D0329E" w:rsidRDefault="00D0329E" w:rsidP="00D0329E">
      <w:pPr>
        <w:spacing w:after="0" w:line="360" w:lineRule="auto"/>
      </w:pPr>
    </w:p>
    <w:p w:rsidR="00D0329E" w:rsidRPr="00D0329E" w:rsidRDefault="00D0329E" w:rsidP="00D0329E">
      <w:pPr>
        <w:spacing w:after="0" w:line="360" w:lineRule="auto"/>
        <w:rPr>
          <w:b/>
        </w:rPr>
      </w:pPr>
      <w:r w:rsidRPr="00D0329E">
        <w:rPr>
          <w:b/>
        </w:rPr>
        <w:t>WARSZTATY DLA RODZICÓW</w:t>
      </w:r>
    </w:p>
    <w:p w:rsidR="00D0329E" w:rsidRDefault="00D0329E" w:rsidP="00D0329E">
      <w:pPr>
        <w:pStyle w:val="Akapitzlist"/>
        <w:numPr>
          <w:ilvl w:val="0"/>
          <w:numId w:val="1"/>
        </w:numPr>
        <w:spacing w:after="0" w:line="360" w:lineRule="auto"/>
      </w:pPr>
      <w:r w:rsidRPr="00D0329E">
        <w:rPr>
          <w:b/>
        </w:rPr>
        <w:t xml:space="preserve">Anna </w:t>
      </w:r>
      <w:proofErr w:type="spellStart"/>
      <w:r w:rsidRPr="00D0329E">
        <w:rPr>
          <w:b/>
        </w:rPr>
        <w:t>Franzl</w:t>
      </w:r>
      <w:proofErr w:type="spellEnd"/>
      <w:r>
        <w:t xml:space="preserve"> </w:t>
      </w:r>
      <w:r w:rsidRPr="003701E7">
        <w:t xml:space="preserve">i </w:t>
      </w:r>
      <w:r w:rsidRPr="003701E7">
        <w:rPr>
          <w:b/>
        </w:rPr>
        <w:t xml:space="preserve">Jakub </w:t>
      </w:r>
      <w:proofErr w:type="spellStart"/>
      <w:r w:rsidRPr="003701E7">
        <w:rPr>
          <w:b/>
        </w:rPr>
        <w:t>Roziński</w:t>
      </w:r>
      <w:proofErr w:type="spellEnd"/>
      <w:r w:rsidRPr="00D0329E">
        <w:t>: „Starość i młodość, różnica pokoleń, różnica doświadczeń</w:t>
      </w:r>
      <w:r w:rsidR="003B41D2">
        <w:t xml:space="preserve"> </w:t>
      </w:r>
      <w:r w:rsidRPr="00D0329E">
        <w:t xml:space="preserve">-  czego nie </w:t>
      </w:r>
      <w:r>
        <w:t>znajdziesz w książkach i Google”.</w:t>
      </w:r>
    </w:p>
    <w:p w:rsidR="00D0329E" w:rsidRDefault="00D0329E" w:rsidP="00D0329E">
      <w:pPr>
        <w:pStyle w:val="Akapitzlist"/>
        <w:spacing w:after="0" w:line="360" w:lineRule="auto"/>
      </w:pPr>
      <w:r w:rsidRPr="00D0329E">
        <w:t>Zapraszamy na zajęcia rodziców i osoby starsze. Na spotkaniu chcielibyśmy porozmawiać o możliwościach międzypokoleniowej wymiany doświadczeń, której wartości</w:t>
      </w:r>
      <w:r>
        <w:t xml:space="preserve">, </w:t>
      </w:r>
      <w:r w:rsidRPr="00D0329E">
        <w:t>w dobie nowoczesnych technologii</w:t>
      </w:r>
      <w:r>
        <w:t>,</w:t>
      </w:r>
      <w:r w:rsidRPr="00D0329E">
        <w:t xml:space="preserve"> zdarza nam się nie doceniać. Wspólnie zastanowimy się nad czynnikami ułatwiającymi i utrudniającymi dialog, nad znaczeniem i wartością doświadczenia życiowego w szybko zmieniającym się świecie.  </w:t>
      </w:r>
    </w:p>
    <w:p w:rsidR="00D0329E" w:rsidRDefault="00D0329E" w:rsidP="00D0329E">
      <w:pPr>
        <w:pStyle w:val="Akapitzlist"/>
        <w:spacing w:after="0" w:line="360" w:lineRule="auto"/>
      </w:pPr>
    </w:p>
    <w:p w:rsidR="00D0329E" w:rsidRDefault="00D0329E" w:rsidP="00D0329E">
      <w:pPr>
        <w:pStyle w:val="Akapitzlist"/>
        <w:spacing w:after="0" w:line="360" w:lineRule="auto"/>
      </w:pPr>
      <w:r>
        <w:t>Prowadzący:</w:t>
      </w:r>
    </w:p>
    <w:p w:rsidR="00D0329E" w:rsidRDefault="00D0329E" w:rsidP="00D0329E">
      <w:pPr>
        <w:pStyle w:val="Akapitzlist"/>
        <w:spacing w:after="0" w:line="360" w:lineRule="auto"/>
      </w:pPr>
      <w:r w:rsidRPr="00D0329E">
        <w:rPr>
          <w:b/>
        </w:rPr>
        <w:t xml:space="preserve">Anna </w:t>
      </w:r>
      <w:proofErr w:type="spellStart"/>
      <w:r w:rsidRPr="00D0329E">
        <w:rPr>
          <w:b/>
        </w:rPr>
        <w:t>Franzl</w:t>
      </w:r>
      <w:proofErr w:type="spellEnd"/>
      <w:r>
        <w:t xml:space="preserve"> - psycholog, </w:t>
      </w:r>
      <w:r w:rsidR="003B41D2">
        <w:t>absolwentka Uniwersytetu Gdańskiego</w:t>
      </w:r>
      <w:r>
        <w:t>, słuchaczka Studium Psychoterapii Psychoanalitycznej. Pracuje z ludźmi od 17 lat. Zajmuje się psychoterapią indywidualną,  współprowadzi grupy terapeutyczne i warsztatowe, konsultuje rodziców, dzieci i pary.</w:t>
      </w:r>
      <w:r w:rsidR="00B31DC2">
        <w:t xml:space="preserve"> </w:t>
      </w:r>
      <w:r w:rsidR="00B31DC2" w:rsidRPr="00B31DC2">
        <w:t>W Gdańskim Ośrodku Pomocy Psychologicznej dla Dzieci i Młodzieży pracuje terapeutycznie z młodzieżą i osobami dorosłymi.</w:t>
      </w:r>
    </w:p>
    <w:p w:rsidR="00B31DC2" w:rsidRDefault="00D0329E" w:rsidP="00B31DC2">
      <w:pPr>
        <w:pStyle w:val="Akapitzlist"/>
        <w:spacing w:after="0" w:line="360" w:lineRule="auto"/>
      </w:pPr>
      <w:r w:rsidRPr="00D0329E">
        <w:rPr>
          <w:b/>
        </w:rPr>
        <w:t xml:space="preserve">Jakub </w:t>
      </w:r>
      <w:proofErr w:type="spellStart"/>
      <w:r w:rsidRPr="00D0329E">
        <w:rPr>
          <w:b/>
        </w:rPr>
        <w:t>Roziński</w:t>
      </w:r>
      <w:proofErr w:type="spellEnd"/>
      <w:r>
        <w:t xml:space="preserve"> - </w:t>
      </w:r>
      <w:r w:rsidR="003B41D2">
        <w:t xml:space="preserve">psycholog, absolwent Uniwersytetu Gdańskiego oraz Ośrodka </w:t>
      </w:r>
      <w:r>
        <w:t xml:space="preserve">Psychoterapii Psychoanalitycznej. Doświadczenie zawodowe zdobywał między innymi jako psycholog/terapeuta w Hospicjum w Sopocie, D.P.S , Z.O.L. </w:t>
      </w:r>
      <w:r w:rsidR="00B31DC2" w:rsidRPr="00B31DC2">
        <w:t>W GOPP pracuje terapeutycznie z młodzieżą i osobami dorosłymi.</w:t>
      </w:r>
    </w:p>
    <w:p w:rsidR="003B41D2" w:rsidRDefault="003B41D2" w:rsidP="00D0329E">
      <w:pPr>
        <w:pStyle w:val="Akapitzlist"/>
        <w:spacing w:after="0" w:line="360" w:lineRule="auto"/>
      </w:pPr>
    </w:p>
    <w:p w:rsidR="003B41D2" w:rsidRDefault="003B41D2" w:rsidP="003B41D2">
      <w:pPr>
        <w:pStyle w:val="Akapitzlist"/>
        <w:numPr>
          <w:ilvl w:val="0"/>
          <w:numId w:val="1"/>
        </w:numPr>
        <w:spacing w:after="0" w:line="360" w:lineRule="auto"/>
      </w:pPr>
      <w:r w:rsidRPr="003B41D2">
        <w:rPr>
          <w:b/>
        </w:rPr>
        <w:t xml:space="preserve">Barbara </w:t>
      </w:r>
      <w:proofErr w:type="spellStart"/>
      <w:r w:rsidRPr="003B41D2">
        <w:rPr>
          <w:b/>
        </w:rPr>
        <w:t>Piątkiewicz</w:t>
      </w:r>
      <w:proofErr w:type="spellEnd"/>
      <w:r>
        <w:t xml:space="preserve"> i </w:t>
      </w:r>
      <w:r w:rsidRPr="003B41D2">
        <w:rPr>
          <w:b/>
        </w:rPr>
        <w:t xml:space="preserve">Jolanta </w:t>
      </w:r>
      <w:proofErr w:type="spellStart"/>
      <w:r w:rsidRPr="003B41D2">
        <w:rPr>
          <w:b/>
        </w:rPr>
        <w:t>Szuszkowska</w:t>
      </w:r>
      <w:proofErr w:type="spellEnd"/>
      <w:r w:rsidRPr="003B41D2">
        <w:rPr>
          <w:b/>
        </w:rPr>
        <w:t>-Olechnowicz</w:t>
      </w:r>
      <w:r w:rsidRPr="003B41D2">
        <w:t>:</w:t>
      </w:r>
      <w:r>
        <w:t xml:space="preserve"> „</w:t>
      </w:r>
      <w:r w:rsidRPr="003B41D2">
        <w:t>Rola przekazów międzypokoleniowych w rodzinie</w:t>
      </w:r>
      <w:r>
        <w:t>”</w:t>
      </w:r>
    </w:p>
    <w:p w:rsidR="003B41D2" w:rsidRDefault="003B41D2" w:rsidP="003B41D2">
      <w:pPr>
        <w:pStyle w:val="Akapitzlist"/>
        <w:spacing w:after="0" w:line="360" w:lineRule="auto"/>
      </w:pPr>
      <w:r w:rsidRPr="003B41D2">
        <w:t>„</w:t>
      </w:r>
      <w:r w:rsidRPr="003B41D2">
        <w:rPr>
          <w:i/>
        </w:rPr>
        <w:t xml:space="preserve">Każdy przecież początek to tylko ciąg dalszy, </w:t>
      </w:r>
      <w:r w:rsidRPr="003B41D2">
        <w:rPr>
          <w:i/>
        </w:rPr>
        <w:br/>
        <w:t>a księga zdarzeń zawsze otwarta w połowie</w:t>
      </w:r>
      <w:r w:rsidRPr="003B41D2">
        <w:t>.”</w:t>
      </w:r>
    </w:p>
    <w:p w:rsidR="003B41D2" w:rsidRDefault="003B41D2" w:rsidP="003B41D2">
      <w:pPr>
        <w:pStyle w:val="Akapitzlist"/>
        <w:spacing w:after="0" w:line="360" w:lineRule="auto"/>
      </w:pPr>
      <w:r w:rsidRPr="003B41D2">
        <w:t>(Wisława Szymborska)</w:t>
      </w:r>
    </w:p>
    <w:p w:rsidR="003B41D2" w:rsidRDefault="003B41D2" w:rsidP="003B41D2">
      <w:pPr>
        <w:pStyle w:val="Akapitzlist"/>
        <w:spacing w:after="0" w:line="360" w:lineRule="auto"/>
      </w:pPr>
      <w:r w:rsidRPr="003B41D2">
        <w:t xml:space="preserve">Warsztat </w:t>
      </w:r>
      <w:proofErr w:type="spellStart"/>
      <w:r w:rsidRPr="003B41D2">
        <w:t>psychoedukacyjny</w:t>
      </w:r>
      <w:proofErr w:type="spellEnd"/>
      <w:r w:rsidRPr="003B41D2">
        <w:t xml:space="preserve"> kierowany do rodziców i dziadków.  Jest próbą przyjrzenia się znaczeniu  pr</w:t>
      </w:r>
      <w:r>
        <w:t xml:space="preserve">zekazów międzypokoleniowych do </w:t>
      </w:r>
      <w:r w:rsidRPr="003B41D2">
        <w:t>budowania siły, poczucia tożsamości i odrębności rodziny.</w:t>
      </w:r>
    </w:p>
    <w:p w:rsidR="003B41D2" w:rsidRDefault="003B41D2" w:rsidP="003B41D2">
      <w:pPr>
        <w:pStyle w:val="Akapitzlist"/>
        <w:spacing w:after="0" w:line="360" w:lineRule="auto"/>
      </w:pPr>
      <w:r w:rsidRPr="003B41D2">
        <w:t>Drzewo nie wypuści liści, nie zaowocuje bez korzeni. O</w:t>
      </w:r>
      <w:r>
        <w:t xml:space="preserve"> istnieniu korzeni </w:t>
      </w:r>
      <w:r w:rsidRPr="003B41D2">
        <w:t xml:space="preserve">zazwyczaj wiemy patrząc na </w:t>
      </w:r>
      <w:r>
        <w:t xml:space="preserve">pień wyrastający z ziemi. Pień </w:t>
      </w:r>
      <w:r w:rsidRPr="003B41D2">
        <w:t>jest bazą dla gałęzi, z których wyrastają liście i</w:t>
      </w:r>
      <w:r>
        <w:t xml:space="preserve"> </w:t>
      </w:r>
      <w:r>
        <w:lastRenderedPageBreak/>
        <w:t xml:space="preserve">owoce. </w:t>
      </w:r>
      <w:r w:rsidRPr="003B41D2">
        <w:t>Ani gałęzie, ani pień, ani korzeń same w sobie nie stanowią drzewa. Wszystkie elementy są niezbędne, wzajemnie ze sobą p</w:t>
      </w:r>
      <w:r>
        <w:t>owiązane.</w:t>
      </w:r>
    </w:p>
    <w:p w:rsidR="003B41D2" w:rsidRDefault="003B41D2" w:rsidP="003B41D2">
      <w:pPr>
        <w:pStyle w:val="Akapitzlist"/>
        <w:spacing w:after="0" w:line="360" w:lineRule="auto"/>
      </w:pPr>
      <w:r w:rsidRPr="003B41D2">
        <w:t>Podobnie można patrzeć na rodzinę.</w:t>
      </w:r>
    </w:p>
    <w:p w:rsidR="00B31DC2" w:rsidRDefault="00B31DC2" w:rsidP="003B41D2">
      <w:pPr>
        <w:pStyle w:val="Akapitzlist"/>
        <w:spacing w:after="0" w:line="360" w:lineRule="auto"/>
      </w:pPr>
      <w:r>
        <w:t>Prowadzące:</w:t>
      </w:r>
    </w:p>
    <w:p w:rsidR="00B31DC2" w:rsidRDefault="00B31DC2" w:rsidP="003B41D2">
      <w:pPr>
        <w:pStyle w:val="Akapitzlist"/>
        <w:spacing w:after="0" w:line="360" w:lineRule="auto"/>
      </w:pPr>
      <w:r w:rsidRPr="00B31DC2">
        <w:rPr>
          <w:b/>
        </w:rPr>
        <w:t xml:space="preserve">Barbara </w:t>
      </w:r>
      <w:proofErr w:type="spellStart"/>
      <w:r w:rsidRPr="00B31DC2">
        <w:rPr>
          <w:b/>
        </w:rPr>
        <w:t>Piątkiewicz</w:t>
      </w:r>
      <w:proofErr w:type="spellEnd"/>
      <w:r>
        <w:t xml:space="preserve"> - </w:t>
      </w:r>
      <w:r w:rsidRPr="00B31DC2">
        <w:t>psych</w:t>
      </w:r>
      <w:r>
        <w:t xml:space="preserve">olog kliniczny (specjalizacja I </w:t>
      </w:r>
      <w:r w:rsidRPr="00B31DC2">
        <w:t xml:space="preserve">stopnia), ukończyła studia psychologiczne na UG oraz szkolenia w zakresie pomocy psychologicznej w pracy z dziećmi z różnymi problemami, kilkuletnie szkolenie Systemowej Terapii Rodzin (I </w:t>
      </w:r>
      <w:proofErr w:type="spellStart"/>
      <w:r w:rsidRPr="00B31DC2">
        <w:t>i</w:t>
      </w:r>
      <w:proofErr w:type="spellEnd"/>
      <w:r w:rsidRPr="00B31DC2">
        <w:t xml:space="preserve"> II stopnia). Ma wieloletnie doświadczenie w pracy z dziećmi, młodzieżą i rodzinami. Prowadziła szkolenia dla różnych grup zawodowych dotyczących pomocy dzieciom i rodzinom. W </w:t>
      </w:r>
      <w:r>
        <w:t xml:space="preserve">GOPP pracuje z </w:t>
      </w:r>
      <w:r w:rsidRPr="00B31DC2">
        <w:t>rodzinami.</w:t>
      </w:r>
    </w:p>
    <w:p w:rsidR="00B31DC2" w:rsidRDefault="00B31DC2" w:rsidP="00B31DC2">
      <w:pPr>
        <w:pStyle w:val="Akapitzlist"/>
        <w:spacing w:after="0" w:line="360" w:lineRule="auto"/>
      </w:pPr>
      <w:r w:rsidRPr="003B41D2">
        <w:rPr>
          <w:b/>
        </w:rPr>
        <w:t xml:space="preserve">Jolanta </w:t>
      </w:r>
      <w:proofErr w:type="spellStart"/>
      <w:r w:rsidRPr="003B41D2">
        <w:rPr>
          <w:b/>
        </w:rPr>
        <w:t>Szuszkowska</w:t>
      </w:r>
      <w:proofErr w:type="spellEnd"/>
      <w:r w:rsidRPr="003B41D2">
        <w:rPr>
          <w:b/>
        </w:rPr>
        <w:t>-Olechnowicz</w:t>
      </w:r>
      <w:r>
        <w:rPr>
          <w:b/>
        </w:rPr>
        <w:t xml:space="preserve"> </w:t>
      </w:r>
      <w:r w:rsidRPr="00B31DC2">
        <w:t>- ukończyła psychologię na Uniwersytecie Gdańskim, posiada specjalizację w zakresie pomocy psych</w:t>
      </w:r>
      <w:r>
        <w:t>ologicznej dzieciom i młodzieży</w:t>
      </w:r>
      <w:r w:rsidRPr="00B31DC2">
        <w:t xml:space="preserve">. </w:t>
      </w:r>
      <w:r>
        <w:t xml:space="preserve">Prowadzi </w:t>
      </w:r>
      <w:r w:rsidRPr="00B31DC2">
        <w:t xml:space="preserve"> wykłady i warsztaty dla rodziców i nauczycieli. Posiada certyfikat realizatora programu „Szkoła dla Rodziców i Wychowawców” wydany przez ORE. Ukończyła liczne szkolenia dotyczące pomocy psychologicznej dzieciom i młodzieży oraz szkolenia w zakresie systemowej terapii rodzin prowadzone pod merytorycznym patronatem Instytutu Psychiatrii i Neurologii w Warszawie oraz szkolenie w zakresie terapii par prowadzone przez Wielkopolskie Towarzystwo Terapii Systemowej. W </w:t>
      </w:r>
      <w:r>
        <w:t xml:space="preserve">GOPP pracuje z </w:t>
      </w:r>
      <w:r w:rsidRPr="00B31DC2">
        <w:t>rodzinami.</w:t>
      </w:r>
    </w:p>
    <w:p w:rsidR="003B41D2" w:rsidRDefault="003B41D2" w:rsidP="003B41D2">
      <w:pPr>
        <w:pStyle w:val="Akapitzlist"/>
        <w:spacing w:after="0" w:line="360" w:lineRule="auto"/>
      </w:pPr>
    </w:p>
    <w:p w:rsidR="00B31DC2" w:rsidRDefault="00B31DC2" w:rsidP="0080430C">
      <w:pPr>
        <w:pStyle w:val="Akapitzlist"/>
        <w:numPr>
          <w:ilvl w:val="0"/>
          <w:numId w:val="1"/>
        </w:numPr>
        <w:spacing w:after="0" w:line="360" w:lineRule="auto"/>
      </w:pPr>
      <w:r w:rsidRPr="0080430C">
        <w:rPr>
          <w:b/>
        </w:rPr>
        <w:t>Elżbieta Stanilewicz</w:t>
      </w:r>
      <w:r w:rsidRPr="00B31DC2">
        <w:t xml:space="preserve"> i </w:t>
      </w:r>
      <w:r w:rsidRPr="0080430C">
        <w:rPr>
          <w:b/>
        </w:rPr>
        <w:t>Groszek Stanilewicz</w:t>
      </w:r>
      <w:r w:rsidR="0080430C">
        <w:t>: „</w:t>
      </w:r>
      <w:r w:rsidR="0080430C" w:rsidRPr="0080430C">
        <w:t xml:space="preserve">Mędrcy i Marzyciele – spotkanie pokoleń – </w:t>
      </w:r>
      <w:r w:rsidR="0080430C">
        <w:t>spotkanie z</w:t>
      </w:r>
      <w:r w:rsidR="0080430C" w:rsidRPr="0080430C">
        <w:t xml:space="preserve"> Łowcami Słów</w:t>
      </w:r>
      <w:r w:rsidR="0080430C">
        <w:t>”</w:t>
      </w:r>
    </w:p>
    <w:p w:rsidR="0080430C" w:rsidRDefault="0080430C" w:rsidP="0080430C">
      <w:pPr>
        <w:pStyle w:val="Akapitzlist"/>
        <w:spacing w:after="0" w:line="360" w:lineRule="auto"/>
      </w:pPr>
      <w:r>
        <w:t>Warsztat</w:t>
      </w:r>
      <w:r w:rsidRPr="0080430C">
        <w:t xml:space="preserve"> skierowan</w:t>
      </w:r>
      <w:r>
        <w:t>y</w:t>
      </w:r>
      <w:r w:rsidRPr="0080430C">
        <w:t xml:space="preserve"> jest do słuchaczy między 8 a 98 rokiem życia. Połączenie międzypokoleniowych sił we wspólnym tworzeniu opowieści.</w:t>
      </w:r>
    </w:p>
    <w:p w:rsidR="0080430C" w:rsidRDefault="0080430C" w:rsidP="0080430C">
      <w:pPr>
        <w:pStyle w:val="Akapitzlist"/>
        <w:spacing w:after="0" w:line="360" w:lineRule="auto"/>
      </w:pPr>
    </w:p>
    <w:p w:rsidR="0080430C" w:rsidRDefault="0080430C" w:rsidP="0080430C">
      <w:pPr>
        <w:pStyle w:val="Akapitzlist"/>
        <w:spacing w:after="0" w:line="360" w:lineRule="auto"/>
      </w:pPr>
      <w:r>
        <w:t>W pierwszej części przedstawimy Państwu szereg podań, baśni i legend z różnych stron świata, kultur i okresów. W wielu podaniach losy bohaterów i powodzenie akcji  często uzależnione jest od umiejętności łączenia  młodzieńczych sił i fantazji  z doświadczeniem i statecznością starszego pokolenia. Blok ten ma na celu zachęcić, jeśli nie do dzielenia się wspomnieniami czy wydarzeniami dnia codziennego, to chociaż zbliżenie i wspólne przeżywanie czegoś na czym buduje się jednoczącą Rodzinną Historię.</w:t>
      </w:r>
    </w:p>
    <w:p w:rsidR="0080430C" w:rsidRDefault="0080430C" w:rsidP="0080430C">
      <w:pPr>
        <w:pStyle w:val="Akapitzlist"/>
        <w:spacing w:after="0" w:line="360" w:lineRule="auto"/>
      </w:pPr>
      <w:r>
        <w:t xml:space="preserve">Druga część spotkania to uaktywnienie, rozruszanie tego „razem przebywania”. Zaproponujemy szereg gier i zabaw rozwijających kreatywne myślenie. Ich celem jest otwarcie się na samodzielne stworzenie i być może opowiedzenie wymyślonej zespołowo bajki. </w:t>
      </w:r>
    </w:p>
    <w:p w:rsidR="0080430C" w:rsidRDefault="0080430C" w:rsidP="0080430C">
      <w:pPr>
        <w:pStyle w:val="Akapitzlist"/>
        <w:spacing w:after="0" w:line="360" w:lineRule="auto"/>
      </w:pPr>
      <w:r>
        <w:t>Prowadzące:</w:t>
      </w:r>
    </w:p>
    <w:p w:rsidR="0080430C" w:rsidRDefault="0080430C" w:rsidP="0080430C">
      <w:pPr>
        <w:pStyle w:val="Akapitzlist"/>
        <w:spacing w:after="0" w:line="360" w:lineRule="auto"/>
      </w:pPr>
      <w:r w:rsidRPr="0080430C">
        <w:rPr>
          <w:b/>
        </w:rPr>
        <w:lastRenderedPageBreak/>
        <w:t>Elżbieta Stanilewicz</w:t>
      </w:r>
      <w:r>
        <w:t xml:space="preserve"> - o</w:t>
      </w:r>
      <w:r w:rsidRPr="0080430C">
        <w:t>d czasów szkolnych świat baśni był dla niej miejscem gdzie czas biegł swoistym torem, drzewa dzieliły się mądrością, oddychało się inaczej a tamtejsza rzeczywistość ciążyła mniej. Opowieści Ciotki, snujące się na cienkiej granicy fikcji i realności, były dla niej nieustającą inspiracją i źródłem wewnętrznej siły. Gdy dorosła, chcąc nie chcąc, przekazała córce swoją fascynację.</w:t>
      </w:r>
    </w:p>
    <w:p w:rsidR="0080430C" w:rsidRPr="00B31DC2" w:rsidRDefault="0080430C" w:rsidP="0080430C">
      <w:pPr>
        <w:pStyle w:val="Akapitzlist"/>
        <w:spacing w:after="0" w:line="360" w:lineRule="auto"/>
      </w:pPr>
      <w:r w:rsidRPr="0080430C">
        <w:rPr>
          <w:b/>
        </w:rPr>
        <w:t>Groszek Stanilewicz</w:t>
      </w:r>
      <w:r>
        <w:t xml:space="preserve"> – w</w:t>
      </w:r>
      <w:r w:rsidRPr="0080430C">
        <w:t xml:space="preserve">ędrówki po leśnych ostępach, smoczych jamach, poszukiwania kwiatu paproci oraz niekończąca się żegluga w towarzystwie Sindbada i matki, na zawsze skrzywiły jej mniemanie na temat uporządkowanego świata. W szkole zaś młoda, nietuzinkowa polonistka pogrążyła ją ostatecznie w literackiej zadumie nad kondycją bohatera </w:t>
      </w:r>
      <w:proofErr w:type="spellStart"/>
      <w:r w:rsidRPr="0080430C">
        <w:t>byronicznego</w:t>
      </w:r>
      <w:proofErr w:type="spellEnd"/>
      <w:r w:rsidRPr="0080430C">
        <w:t>.</w:t>
      </w:r>
    </w:p>
    <w:p w:rsidR="00D0329E" w:rsidRDefault="00D0329E" w:rsidP="00D0329E">
      <w:pPr>
        <w:spacing w:after="0" w:line="360" w:lineRule="auto"/>
      </w:pPr>
    </w:p>
    <w:sectPr w:rsidR="00D0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C4951"/>
    <w:multiLevelType w:val="hybridMultilevel"/>
    <w:tmpl w:val="46DAA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37"/>
    <w:rsid w:val="000C7992"/>
    <w:rsid w:val="003B41D2"/>
    <w:rsid w:val="0080430C"/>
    <w:rsid w:val="00951B13"/>
    <w:rsid w:val="00B31DC2"/>
    <w:rsid w:val="00D0329E"/>
    <w:rsid w:val="00F5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7C149-80CA-498A-A710-72E8B3EB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93D9-900C-434A-8C2F-E59075CC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moranska</dc:creator>
  <cp:keywords/>
  <dc:description/>
  <cp:lastModifiedBy>Stachurska Monika</cp:lastModifiedBy>
  <cp:revision>2</cp:revision>
  <dcterms:created xsi:type="dcterms:W3CDTF">2017-04-25T10:50:00Z</dcterms:created>
  <dcterms:modified xsi:type="dcterms:W3CDTF">2017-04-25T10:50:00Z</dcterms:modified>
</cp:coreProperties>
</file>