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7E" w:rsidRPr="00806B7B" w:rsidRDefault="00275FA4" w:rsidP="00275FA4">
      <w:pPr>
        <w:spacing w:after="0"/>
        <w:jc w:val="center"/>
        <w:rPr>
          <w:rFonts w:cs="Times New Roman"/>
          <w:b/>
        </w:rPr>
      </w:pPr>
      <w:r w:rsidRPr="00806B7B">
        <w:rPr>
          <w:rFonts w:cs="Times New Roman"/>
          <w:b/>
        </w:rPr>
        <w:t>ZARZĄDZENIE NR</w:t>
      </w:r>
      <w:r w:rsidR="003853AE">
        <w:rPr>
          <w:rFonts w:cs="Times New Roman"/>
          <w:b/>
        </w:rPr>
        <w:t xml:space="preserve"> 270/17</w:t>
      </w:r>
    </w:p>
    <w:p w:rsidR="00275FA4" w:rsidRPr="00806B7B" w:rsidRDefault="00275FA4" w:rsidP="00275FA4">
      <w:pPr>
        <w:spacing w:after="0"/>
        <w:jc w:val="center"/>
        <w:rPr>
          <w:rFonts w:cs="Times New Roman"/>
          <w:b/>
        </w:rPr>
      </w:pPr>
      <w:r w:rsidRPr="00806B7B">
        <w:rPr>
          <w:rFonts w:cs="Times New Roman"/>
          <w:b/>
        </w:rPr>
        <w:t>PREZYDENTA MIASTA GDAŃSKA</w:t>
      </w:r>
    </w:p>
    <w:p w:rsidR="00275FA4" w:rsidRPr="00806B7B" w:rsidRDefault="00275FA4" w:rsidP="00275FA4">
      <w:pPr>
        <w:spacing w:after="0"/>
        <w:jc w:val="center"/>
        <w:rPr>
          <w:rFonts w:cs="Times New Roman"/>
          <w:b/>
        </w:rPr>
      </w:pPr>
      <w:r w:rsidRPr="00806B7B">
        <w:rPr>
          <w:rFonts w:cs="Times New Roman"/>
          <w:b/>
        </w:rPr>
        <w:t xml:space="preserve">z dnia </w:t>
      </w:r>
      <w:r w:rsidR="003853AE">
        <w:rPr>
          <w:rFonts w:cs="Times New Roman"/>
          <w:b/>
        </w:rPr>
        <w:t xml:space="preserve">22 lutego </w:t>
      </w:r>
      <w:r w:rsidRPr="00806B7B">
        <w:rPr>
          <w:rFonts w:cs="Times New Roman"/>
          <w:b/>
        </w:rPr>
        <w:t>2017 r.</w:t>
      </w:r>
    </w:p>
    <w:p w:rsidR="00275FA4" w:rsidRPr="00806B7B" w:rsidRDefault="00275FA4" w:rsidP="00275FA4">
      <w:pPr>
        <w:rPr>
          <w:rFonts w:cs="Times New Roman"/>
          <w:b/>
        </w:rPr>
      </w:pPr>
    </w:p>
    <w:p w:rsidR="00275FA4" w:rsidRPr="00806B7B" w:rsidRDefault="00275FA4" w:rsidP="00DA7B0E">
      <w:pPr>
        <w:jc w:val="both"/>
        <w:rPr>
          <w:rFonts w:cs="Times New Roman"/>
          <w:b/>
        </w:rPr>
      </w:pPr>
      <w:r w:rsidRPr="00806B7B">
        <w:rPr>
          <w:rFonts w:cs="Times New Roman"/>
          <w:b/>
        </w:rPr>
        <w:t xml:space="preserve">w sprawie ogłoszenia konkursu ofert na realizację </w:t>
      </w:r>
      <w:r w:rsidR="005C3DFB" w:rsidRPr="00806B7B">
        <w:rPr>
          <w:rFonts w:cs="Times New Roman"/>
          <w:b/>
        </w:rPr>
        <w:t xml:space="preserve">przez organizacje pozarządowe </w:t>
      </w:r>
      <w:r w:rsidRPr="00806B7B">
        <w:rPr>
          <w:rFonts w:cs="Times New Roman"/>
          <w:b/>
        </w:rPr>
        <w:t xml:space="preserve">zadań z zakresu zdrowia </w:t>
      </w:r>
      <w:r w:rsidR="00766010" w:rsidRPr="00806B7B">
        <w:rPr>
          <w:rFonts w:cs="Times New Roman"/>
          <w:b/>
        </w:rPr>
        <w:t>psychicznego</w:t>
      </w:r>
      <w:r w:rsidR="00DA7B0E" w:rsidRPr="00806B7B">
        <w:rPr>
          <w:rFonts w:cs="Times New Roman"/>
          <w:b/>
        </w:rPr>
        <w:t xml:space="preserve"> w ramach Gdańskiego Programu Ochrony Zdrowia Psychicznego na lata 2016-2023.</w:t>
      </w:r>
    </w:p>
    <w:p w:rsidR="00275FA4" w:rsidRPr="00806B7B" w:rsidRDefault="00180B3E" w:rsidP="00180B3E">
      <w:pPr>
        <w:jc w:val="both"/>
        <w:rPr>
          <w:rFonts w:cs="Times New Roman"/>
          <w:bCs/>
          <w:sz w:val="18"/>
          <w:szCs w:val="18"/>
        </w:rPr>
      </w:pPr>
      <w:r w:rsidRPr="00806B7B">
        <w:rPr>
          <w:rFonts w:cs="Times New Roman"/>
          <w:sz w:val="18"/>
          <w:szCs w:val="18"/>
        </w:rPr>
        <w:t>N</w:t>
      </w:r>
      <w:r w:rsidR="00275FA4" w:rsidRPr="00806B7B">
        <w:rPr>
          <w:rFonts w:cs="Times New Roman"/>
          <w:sz w:val="18"/>
          <w:szCs w:val="18"/>
        </w:rPr>
        <w:t xml:space="preserve">a podstawie </w:t>
      </w:r>
      <w:r w:rsidR="000900BC" w:rsidRPr="00806B7B">
        <w:rPr>
          <w:rFonts w:cs="Times New Roman"/>
          <w:sz w:val="18"/>
          <w:szCs w:val="18"/>
        </w:rPr>
        <w:t>art. 30 ust. 1 ustawy z dnia 8 marca 1990r. o samorządzie gminnym (Dz. U. 2016r. poz.  4</w:t>
      </w:r>
      <w:r w:rsidR="00DE36DD">
        <w:rPr>
          <w:rFonts w:cs="Times New Roman"/>
          <w:sz w:val="18"/>
          <w:szCs w:val="18"/>
        </w:rPr>
        <w:t>4</w:t>
      </w:r>
      <w:r w:rsidR="000900BC" w:rsidRPr="00806B7B">
        <w:rPr>
          <w:rFonts w:cs="Times New Roman"/>
          <w:sz w:val="18"/>
          <w:szCs w:val="18"/>
        </w:rPr>
        <w:t xml:space="preserve">6 i 1579) w związku z </w:t>
      </w:r>
      <w:r w:rsidR="00414594" w:rsidRPr="00806B7B">
        <w:rPr>
          <w:rFonts w:cs="Times New Roman"/>
          <w:sz w:val="18"/>
          <w:szCs w:val="18"/>
        </w:rPr>
        <w:t>art. 14 ust. 1</w:t>
      </w:r>
      <w:r w:rsidR="00E825AB" w:rsidRPr="00806B7B">
        <w:rPr>
          <w:rFonts w:cs="Times New Roman"/>
          <w:sz w:val="18"/>
          <w:szCs w:val="18"/>
        </w:rPr>
        <w:t xml:space="preserve">, w związku z art. 13, </w:t>
      </w:r>
      <w:r w:rsidR="000900BC" w:rsidRPr="00806B7B">
        <w:rPr>
          <w:rFonts w:cs="Times New Roman"/>
          <w:sz w:val="18"/>
          <w:szCs w:val="18"/>
        </w:rPr>
        <w:t>pkt.</w:t>
      </w:r>
      <w:r w:rsidR="00E825AB" w:rsidRPr="00806B7B">
        <w:rPr>
          <w:rFonts w:cs="Times New Roman"/>
          <w:sz w:val="18"/>
          <w:szCs w:val="18"/>
        </w:rPr>
        <w:t>. 3,</w:t>
      </w:r>
      <w:r w:rsidR="00414594" w:rsidRPr="00806B7B">
        <w:rPr>
          <w:rFonts w:cs="Times New Roman"/>
          <w:sz w:val="18"/>
          <w:szCs w:val="18"/>
        </w:rPr>
        <w:t xml:space="preserve"> ustawy z dnia 11 września 2015 r. </w:t>
      </w:r>
      <w:r w:rsidR="000900BC" w:rsidRPr="00806B7B">
        <w:rPr>
          <w:rFonts w:cs="Times New Roman"/>
          <w:sz w:val="18"/>
          <w:szCs w:val="18"/>
        </w:rPr>
        <w:t>o zdrowiu publicznym</w:t>
      </w:r>
      <w:r w:rsidR="00E825AB" w:rsidRPr="00806B7B">
        <w:rPr>
          <w:rFonts w:cs="Times New Roman"/>
          <w:sz w:val="18"/>
          <w:szCs w:val="18"/>
        </w:rPr>
        <w:t xml:space="preserve">( Dz. U.  z 2015 r. poz. 1916) oraz </w:t>
      </w:r>
      <w:r w:rsidR="00E016C6" w:rsidRPr="00806B7B">
        <w:rPr>
          <w:rFonts w:cs="Times New Roman"/>
          <w:sz w:val="18"/>
          <w:szCs w:val="18"/>
        </w:rPr>
        <w:t xml:space="preserve">art. 48 ust. </w:t>
      </w:r>
      <w:r w:rsidR="000900BC" w:rsidRPr="00806B7B">
        <w:rPr>
          <w:rFonts w:cs="Times New Roman"/>
          <w:sz w:val="18"/>
          <w:szCs w:val="18"/>
        </w:rPr>
        <w:t>1</w:t>
      </w:r>
      <w:r w:rsidR="00E016C6" w:rsidRPr="00806B7B">
        <w:rPr>
          <w:rFonts w:cs="Times New Roman"/>
          <w:sz w:val="18"/>
          <w:szCs w:val="18"/>
        </w:rPr>
        <w:t xml:space="preserve"> i 3</w:t>
      </w:r>
      <w:r w:rsidR="000900BC" w:rsidRPr="00806B7B">
        <w:rPr>
          <w:rFonts w:cs="Times New Roman"/>
          <w:sz w:val="18"/>
          <w:szCs w:val="18"/>
        </w:rPr>
        <w:t xml:space="preserve"> pkt 2, art. 48b</w:t>
      </w:r>
      <w:r w:rsidR="00804450" w:rsidRPr="00806B7B">
        <w:rPr>
          <w:rFonts w:cs="Times New Roman"/>
          <w:sz w:val="18"/>
          <w:szCs w:val="18"/>
        </w:rPr>
        <w:t xml:space="preserve"> </w:t>
      </w:r>
      <w:r w:rsidR="00804450" w:rsidRPr="00806B7B">
        <w:rPr>
          <w:rFonts w:cs="Times New Roman"/>
          <w:bCs/>
          <w:sz w:val="18"/>
          <w:szCs w:val="18"/>
        </w:rPr>
        <w:t>ustawy</w:t>
      </w:r>
      <w:r w:rsidR="00804450" w:rsidRPr="00806B7B">
        <w:rPr>
          <w:rFonts w:cs="Times New Roman"/>
          <w:sz w:val="18"/>
          <w:szCs w:val="18"/>
        </w:rPr>
        <w:t xml:space="preserve"> z dnia 27 sierpnia 2004 r. </w:t>
      </w:r>
      <w:r w:rsidR="00804450" w:rsidRPr="00806B7B">
        <w:rPr>
          <w:rFonts w:cs="Times New Roman"/>
          <w:bCs/>
          <w:sz w:val="18"/>
          <w:szCs w:val="18"/>
        </w:rPr>
        <w:t>o świadczeniach opieki zdrowotnej finansowanych ze środków publicznych (</w:t>
      </w:r>
      <w:r w:rsidR="00E016C6" w:rsidRPr="00806B7B">
        <w:rPr>
          <w:rFonts w:cs="Times New Roman"/>
          <w:bCs/>
          <w:sz w:val="18"/>
          <w:szCs w:val="18"/>
        </w:rPr>
        <w:t xml:space="preserve">Dz. U. 2016r., poz. 1793, poz. 1860) </w:t>
      </w:r>
      <w:r w:rsidR="00804450" w:rsidRPr="00806B7B">
        <w:rPr>
          <w:rFonts w:cs="Times New Roman"/>
          <w:sz w:val="18"/>
          <w:szCs w:val="18"/>
        </w:rPr>
        <w:t xml:space="preserve">oraz </w:t>
      </w:r>
      <w:r w:rsidR="00414594" w:rsidRPr="00806B7B">
        <w:rPr>
          <w:rFonts w:cs="Times New Roman"/>
          <w:sz w:val="18"/>
          <w:szCs w:val="18"/>
        </w:rPr>
        <w:t>rozporządzenia Rady Ministrów z dnia 4</w:t>
      </w:r>
      <w:r w:rsidR="000900BC" w:rsidRPr="00806B7B">
        <w:rPr>
          <w:rFonts w:cs="Times New Roman"/>
          <w:sz w:val="18"/>
          <w:szCs w:val="18"/>
        </w:rPr>
        <w:t> </w:t>
      </w:r>
      <w:r w:rsidR="00414594" w:rsidRPr="00806B7B">
        <w:rPr>
          <w:rFonts w:cs="Times New Roman"/>
          <w:sz w:val="18"/>
          <w:szCs w:val="18"/>
        </w:rPr>
        <w:t>sierpnia 2016 r. w sprawie Narodowego Program</w:t>
      </w:r>
      <w:r w:rsidR="00E825AB" w:rsidRPr="00806B7B">
        <w:rPr>
          <w:rFonts w:cs="Times New Roman"/>
          <w:sz w:val="18"/>
          <w:szCs w:val="18"/>
        </w:rPr>
        <w:t>u Zdrowia na lata 2016 – 2020 (</w:t>
      </w:r>
      <w:r w:rsidR="000900BC" w:rsidRPr="00806B7B">
        <w:rPr>
          <w:rFonts w:cs="Times New Roman"/>
          <w:sz w:val="18"/>
          <w:szCs w:val="18"/>
        </w:rPr>
        <w:t xml:space="preserve">Dz. U.  z 2016 r. poz. 1492) </w:t>
      </w:r>
      <w:r w:rsidR="0044463C" w:rsidRPr="00806B7B">
        <w:rPr>
          <w:rFonts w:cs="Times New Roman"/>
          <w:b/>
          <w:sz w:val="18"/>
          <w:szCs w:val="18"/>
        </w:rPr>
        <w:t>zarządza się, co następuje:</w:t>
      </w:r>
    </w:p>
    <w:p w:rsidR="0044463C" w:rsidRPr="00806B7B" w:rsidRDefault="0044463C" w:rsidP="00180B3E">
      <w:pPr>
        <w:jc w:val="both"/>
        <w:rPr>
          <w:rFonts w:cs="Times New Roman"/>
          <w:b/>
          <w:sz w:val="18"/>
          <w:szCs w:val="18"/>
        </w:rPr>
      </w:pPr>
    </w:p>
    <w:p w:rsidR="0044463C" w:rsidRPr="00806B7B" w:rsidRDefault="0044463C" w:rsidP="00180B3E">
      <w:pPr>
        <w:jc w:val="both"/>
        <w:rPr>
          <w:rFonts w:cs="Times New Roman"/>
        </w:rPr>
      </w:pPr>
      <w:r w:rsidRPr="00806B7B">
        <w:rPr>
          <w:rFonts w:cs="Times New Roman"/>
        </w:rPr>
        <w:t>§ 1.  Ogłasza się konkurs ofert na realizację zadań z zakresu zdrowia publicznego w ramach Gdańskiego Programu Promocji Zdrowia i Przeciwdziałania Chorobom C</w:t>
      </w:r>
      <w:r w:rsidR="00DA7B0E" w:rsidRPr="00806B7B">
        <w:rPr>
          <w:rFonts w:cs="Times New Roman"/>
        </w:rPr>
        <w:t xml:space="preserve">ywilizacyjnym na lata 2017-2020 oraz </w:t>
      </w:r>
      <w:r w:rsidR="00DA7B0E" w:rsidRPr="00806B7B">
        <w:rPr>
          <w:rFonts w:cs="Times New Roman"/>
          <w:bCs/>
          <w:iCs/>
        </w:rPr>
        <w:t>Gdańskiego Programu Ochrony Zdrowia Psychicznego na lata 2016-2023.</w:t>
      </w:r>
    </w:p>
    <w:p w:rsidR="0044463C" w:rsidRPr="00806B7B" w:rsidRDefault="0044463C" w:rsidP="0065608A">
      <w:pPr>
        <w:spacing w:after="0"/>
        <w:jc w:val="both"/>
        <w:rPr>
          <w:rFonts w:cs="Times New Roman"/>
        </w:rPr>
      </w:pPr>
      <w:r w:rsidRPr="00806B7B">
        <w:rPr>
          <w:rFonts w:cs="Times New Roman"/>
        </w:rPr>
        <w:t>§ 2.</w:t>
      </w:r>
      <w:r w:rsidR="00A345DD" w:rsidRPr="00806B7B">
        <w:rPr>
          <w:rFonts w:cs="Times New Roman"/>
        </w:rPr>
        <w:t xml:space="preserve"> 1. Treść ogł</w:t>
      </w:r>
      <w:r w:rsidR="0065608A" w:rsidRPr="00806B7B">
        <w:rPr>
          <w:rFonts w:cs="Times New Roman"/>
        </w:rPr>
        <w:t>oszenia o konkursie ofert stanowi</w:t>
      </w:r>
      <w:r w:rsidR="00A345DD" w:rsidRPr="00806B7B">
        <w:rPr>
          <w:rFonts w:cs="Times New Roman"/>
        </w:rPr>
        <w:t xml:space="preserve"> załącznik nr 1 do zarządzenia. </w:t>
      </w:r>
    </w:p>
    <w:p w:rsidR="00A345DD" w:rsidRPr="00806B7B" w:rsidRDefault="00A345DD" w:rsidP="0065608A">
      <w:pPr>
        <w:spacing w:after="0"/>
        <w:jc w:val="both"/>
        <w:rPr>
          <w:rFonts w:cs="Times New Roman"/>
        </w:rPr>
      </w:pPr>
      <w:r w:rsidRPr="00806B7B">
        <w:rPr>
          <w:rFonts w:cs="Times New Roman"/>
        </w:rPr>
        <w:t xml:space="preserve">2. Wzór oferty konkursowej stanowi załącznik nr 2 do zarządzenia. </w:t>
      </w:r>
    </w:p>
    <w:p w:rsidR="005C3DFB" w:rsidRPr="00806B7B" w:rsidRDefault="00A345DD" w:rsidP="0065608A">
      <w:pPr>
        <w:spacing w:after="0"/>
        <w:jc w:val="both"/>
        <w:rPr>
          <w:rFonts w:cs="Times New Roman"/>
        </w:rPr>
      </w:pPr>
      <w:r w:rsidRPr="00806B7B">
        <w:rPr>
          <w:rFonts w:cs="Times New Roman"/>
        </w:rPr>
        <w:t xml:space="preserve">3. Wzór </w:t>
      </w:r>
      <w:r w:rsidR="009E70CF" w:rsidRPr="00806B7B">
        <w:rPr>
          <w:rFonts w:cs="Times New Roman"/>
        </w:rPr>
        <w:t>Karty Oceny Oferty</w:t>
      </w:r>
      <w:r w:rsidRPr="00806B7B">
        <w:rPr>
          <w:rFonts w:cs="Times New Roman"/>
        </w:rPr>
        <w:t xml:space="preserve"> stanowi załącznik nr 3 do zarządzenia.</w:t>
      </w:r>
    </w:p>
    <w:p w:rsidR="0065608A" w:rsidRPr="00806B7B" w:rsidRDefault="0065608A" w:rsidP="0065608A">
      <w:pPr>
        <w:spacing w:after="0"/>
        <w:jc w:val="both"/>
        <w:rPr>
          <w:rFonts w:cs="Times New Roman"/>
        </w:rPr>
      </w:pPr>
    </w:p>
    <w:p w:rsidR="00A345DD" w:rsidRPr="00806B7B" w:rsidRDefault="00A345DD" w:rsidP="00180B3E">
      <w:pPr>
        <w:jc w:val="both"/>
        <w:rPr>
          <w:rFonts w:cs="Times New Roman"/>
        </w:rPr>
      </w:pPr>
      <w:r w:rsidRPr="00806B7B">
        <w:rPr>
          <w:rFonts w:cs="Times New Roman"/>
        </w:rPr>
        <w:t xml:space="preserve">§ 3. Ogłoszenie o </w:t>
      </w:r>
      <w:r w:rsidR="0065608A" w:rsidRPr="00806B7B">
        <w:rPr>
          <w:rFonts w:cs="Times New Roman"/>
        </w:rPr>
        <w:t xml:space="preserve">konkursie </w:t>
      </w:r>
      <w:r w:rsidR="000900BC" w:rsidRPr="00806B7B">
        <w:rPr>
          <w:rFonts w:cs="Times New Roman"/>
        </w:rPr>
        <w:t>umieszcza się</w:t>
      </w:r>
      <w:r w:rsidR="0065608A" w:rsidRPr="00806B7B">
        <w:rPr>
          <w:rFonts w:cs="Times New Roman"/>
        </w:rPr>
        <w:t>:</w:t>
      </w:r>
    </w:p>
    <w:p w:rsidR="00A345DD" w:rsidRPr="00806B7B" w:rsidRDefault="000900BC" w:rsidP="0065608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="Times New Roman"/>
        </w:rPr>
      </w:pPr>
      <w:r w:rsidRPr="00806B7B">
        <w:rPr>
          <w:rFonts w:cs="Times New Roman"/>
        </w:rPr>
        <w:t>w</w:t>
      </w:r>
      <w:r w:rsidR="00A345DD" w:rsidRPr="00806B7B">
        <w:rPr>
          <w:rFonts w:cs="Times New Roman"/>
        </w:rPr>
        <w:t xml:space="preserve"> Biuletynie Informacji Publicznej </w:t>
      </w:r>
      <w:r w:rsidR="00346877" w:rsidRPr="00806B7B">
        <w:rPr>
          <w:rFonts w:cs="Times New Roman"/>
        </w:rPr>
        <w:t>Miasta Gdańska,</w:t>
      </w:r>
    </w:p>
    <w:p w:rsidR="00A345DD" w:rsidRPr="00806B7B" w:rsidRDefault="000900BC" w:rsidP="0065608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="Times New Roman"/>
        </w:rPr>
      </w:pPr>
      <w:r w:rsidRPr="00806B7B">
        <w:rPr>
          <w:rFonts w:cs="Times New Roman"/>
        </w:rPr>
        <w:t>n</w:t>
      </w:r>
      <w:r w:rsidR="00A345DD" w:rsidRPr="00806B7B">
        <w:rPr>
          <w:rFonts w:cs="Times New Roman"/>
        </w:rPr>
        <w:t>a stronie internetowej Gminy Miasta Gdańska</w:t>
      </w:r>
      <w:r w:rsidR="00346877" w:rsidRPr="00806B7B">
        <w:rPr>
          <w:rFonts w:cs="Times New Roman"/>
        </w:rPr>
        <w:t xml:space="preserve">  - Urzędu Miejskiego w Gdańsku,</w:t>
      </w:r>
    </w:p>
    <w:p w:rsidR="00A345DD" w:rsidRPr="00806B7B" w:rsidRDefault="000900BC" w:rsidP="0065608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="Times New Roman"/>
        </w:rPr>
      </w:pPr>
      <w:r w:rsidRPr="00806B7B">
        <w:rPr>
          <w:rFonts w:cs="Times New Roman"/>
        </w:rPr>
        <w:t>n</w:t>
      </w:r>
      <w:r w:rsidR="00A345DD" w:rsidRPr="00806B7B">
        <w:rPr>
          <w:rFonts w:cs="Times New Roman"/>
        </w:rPr>
        <w:t>a tablicy ogłoszeń Urzędu Miejskiego w Gdańsku</w:t>
      </w:r>
      <w:r w:rsidR="00180B3E" w:rsidRPr="00806B7B">
        <w:rPr>
          <w:rFonts w:cs="Times New Roman"/>
        </w:rPr>
        <w:t>.</w:t>
      </w:r>
    </w:p>
    <w:p w:rsidR="0065608A" w:rsidRPr="00806B7B" w:rsidRDefault="0065608A" w:rsidP="0065608A">
      <w:pPr>
        <w:pStyle w:val="Akapitzlist"/>
        <w:spacing w:after="0"/>
        <w:ind w:left="714"/>
        <w:jc w:val="both"/>
        <w:rPr>
          <w:rFonts w:cs="Times New Roman"/>
        </w:rPr>
      </w:pPr>
    </w:p>
    <w:p w:rsidR="00180B3E" w:rsidRPr="00806B7B" w:rsidRDefault="00180B3E" w:rsidP="00180B3E">
      <w:pPr>
        <w:jc w:val="both"/>
        <w:rPr>
          <w:rFonts w:cs="Times New Roman"/>
        </w:rPr>
      </w:pPr>
      <w:r w:rsidRPr="00806B7B">
        <w:rPr>
          <w:rFonts w:cs="Times New Roman"/>
        </w:rPr>
        <w:t>§ 4. Nadzór nad realizacją z</w:t>
      </w:r>
      <w:r w:rsidR="00F369AA">
        <w:rPr>
          <w:rFonts w:cs="Times New Roman"/>
        </w:rPr>
        <w:t>a</w:t>
      </w:r>
      <w:r w:rsidRPr="00806B7B">
        <w:rPr>
          <w:rFonts w:cs="Times New Roman"/>
        </w:rPr>
        <w:t>rządzenia powierza się Dyrektorowi Wydziału Rozwoju Społecznego Urzędu Miejskiego w Gdańsku.</w:t>
      </w:r>
    </w:p>
    <w:p w:rsidR="00180B3E" w:rsidRPr="00806B7B" w:rsidRDefault="00180B3E" w:rsidP="00180B3E">
      <w:pPr>
        <w:jc w:val="both"/>
        <w:rPr>
          <w:rFonts w:cs="Times New Roman"/>
        </w:rPr>
      </w:pPr>
      <w:r w:rsidRPr="00806B7B">
        <w:rPr>
          <w:rFonts w:cs="Times New Roman"/>
        </w:rPr>
        <w:t>§ 5. Zarządzenie wcho</w:t>
      </w:r>
      <w:r w:rsidR="002C775B" w:rsidRPr="00806B7B">
        <w:rPr>
          <w:rFonts w:cs="Times New Roman"/>
        </w:rPr>
        <w:t>dzi w życie z dniem podpisan</w:t>
      </w:r>
      <w:r w:rsidR="00762225" w:rsidRPr="00806B7B">
        <w:rPr>
          <w:rFonts w:cs="Times New Roman"/>
        </w:rPr>
        <w:t>i</w:t>
      </w:r>
      <w:r w:rsidR="002C775B" w:rsidRPr="00806B7B">
        <w:rPr>
          <w:rFonts w:cs="Times New Roman"/>
        </w:rPr>
        <w:t>a</w:t>
      </w:r>
      <w:r w:rsidR="00F369AA">
        <w:rPr>
          <w:rFonts w:cs="Times New Roman"/>
        </w:rPr>
        <w:t>.</w:t>
      </w:r>
    </w:p>
    <w:p w:rsidR="005C3DFB" w:rsidRPr="00806B7B" w:rsidRDefault="005C3DFB">
      <w:pPr>
        <w:rPr>
          <w:rFonts w:cs="Arial"/>
        </w:rPr>
      </w:pPr>
      <w:r w:rsidRPr="00806B7B">
        <w:rPr>
          <w:rFonts w:cs="Arial"/>
        </w:rPr>
        <w:br w:type="page"/>
      </w:r>
    </w:p>
    <w:p w:rsidR="005C3DFB" w:rsidRPr="00806B7B" w:rsidRDefault="005C3DFB" w:rsidP="005C3DFB">
      <w:pPr>
        <w:spacing w:after="0"/>
        <w:rPr>
          <w:rFonts w:ascii="Calibri" w:eastAsia="Calibri" w:hAnsi="Calibri" w:cs="Arial"/>
        </w:rPr>
      </w:pPr>
      <w:r w:rsidRPr="00806B7B">
        <w:rPr>
          <w:rFonts w:ascii="Calibri" w:eastAsia="Calibri" w:hAnsi="Calibri" w:cs="Arial"/>
        </w:rPr>
        <w:lastRenderedPageBreak/>
        <w:t>UZASADNIENIE:</w:t>
      </w:r>
    </w:p>
    <w:p w:rsidR="005C3DFB" w:rsidRPr="00806B7B" w:rsidRDefault="005C3DFB" w:rsidP="005C3DFB">
      <w:pPr>
        <w:spacing w:after="0"/>
        <w:jc w:val="both"/>
        <w:rPr>
          <w:rFonts w:ascii="Calibri" w:eastAsia="Calibri" w:hAnsi="Calibri" w:cs="Arial"/>
        </w:rPr>
      </w:pPr>
      <w:r w:rsidRPr="00806B7B">
        <w:rPr>
          <w:rFonts w:ascii="Calibri" w:eastAsia="Calibri" w:hAnsi="Calibri" w:cs="Arial"/>
        </w:rPr>
        <w:t xml:space="preserve">Zgodnie z ustawą  </w:t>
      </w:r>
      <w:r w:rsidRPr="00806B7B">
        <w:rPr>
          <w:rFonts w:ascii="Calibri" w:eastAsia="Calibri" w:hAnsi="Calibri" w:cs="Arial"/>
          <w:bCs/>
        </w:rPr>
        <w:t xml:space="preserve">o </w:t>
      </w:r>
      <w:r w:rsidR="00D36808" w:rsidRPr="00806B7B">
        <w:rPr>
          <w:rFonts w:ascii="Calibri" w:eastAsia="Calibri" w:hAnsi="Calibri" w:cs="Arial"/>
          <w:bCs/>
        </w:rPr>
        <w:t>zdrowiu publicznym</w:t>
      </w:r>
      <w:r w:rsidRPr="00806B7B">
        <w:rPr>
          <w:rFonts w:ascii="Calibri" w:eastAsia="Calibri" w:hAnsi="Calibri" w:cs="Arial"/>
          <w:bCs/>
        </w:rPr>
        <w:t xml:space="preserve"> </w:t>
      </w:r>
      <w:r w:rsidRPr="00806B7B">
        <w:rPr>
          <w:rFonts w:ascii="Calibri" w:eastAsia="Calibri" w:hAnsi="Calibri" w:cs="Arial"/>
        </w:rPr>
        <w:t xml:space="preserve">oraz rozporządzeniem Rady Ministrów z dnia 4 sierpnia 2016 r. w sprawie Narodowego Programu Zdrowia na lata 2016 – 2020, zlecanie zadań podmiotom których cele statutowe lub przedmiot działalności dotyczą spraw objętych zadaniami z zakresu zdrowia publicznego, następuje w drodze otwartego konkursu ofert. Zlecane zadania są zgodne </w:t>
      </w:r>
      <w:r w:rsidR="00D36808" w:rsidRPr="00806B7B">
        <w:rPr>
          <w:rFonts w:ascii="Calibri" w:eastAsia="Calibri" w:hAnsi="Calibri" w:cs="Arial"/>
        </w:rPr>
        <w:t xml:space="preserve">z </w:t>
      </w:r>
      <w:r w:rsidRPr="00806B7B">
        <w:rPr>
          <w:rFonts w:ascii="Calibri" w:eastAsia="Calibri" w:hAnsi="Calibri" w:cs="Arial"/>
          <w:bCs/>
          <w:iCs/>
        </w:rPr>
        <w:t>Gdańskim Programem Ochrony Zdrowia Psychicznego na lata 2016-2023.</w:t>
      </w:r>
      <w:r w:rsidR="00D36808" w:rsidRPr="00806B7B">
        <w:rPr>
          <w:rFonts w:ascii="Calibri" w:eastAsia="Calibri" w:hAnsi="Calibri" w:cs="Arial"/>
          <w:bCs/>
          <w:iCs/>
        </w:rPr>
        <w:t xml:space="preserve"> Zarządzenie uzyskało pozytywna opinię Gdańskiej Rady Działalności Pożytku Publicznego.</w:t>
      </w:r>
    </w:p>
    <w:p w:rsidR="005C3DFB" w:rsidRPr="00806B7B" w:rsidRDefault="005C3DFB" w:rsidP="005C3DFB">
      <w:pPr>
        <w:spacing w:after="0"/>
        <w:jc w:val="both"/>
        <w:rPr>
          <w:rFonts w:ascii="Calibri" w:eastAsia="Calibri" w:hAnsi="Calibri" w:cs="Arial"/>
        </w:rPr>
      </w:pPr>
      <w:r w:rsidRPr="00806B7B">
        <w:rPr>
          <w:rFonts w:ascii="Calibri" w:eastAsia="Calibri" w:hAnsi="Calibri" w:cs="Arial"/>
        </w:rPr>
        <w:t>Podjęcie zarządzenia jest uzasadnione.</w:t>
      </w:r>
    </w:p>
    <w:p w:rsidR="005C3DFB" w:rsidRPr="00806B7B" w:rsidRDefault="005C3DFB" w:rsidP="005C3DFB">
      <w:pPr>
        <w:rPr>
          <w:rFonts w:ascii="Calibri" w:eastAsia="Calibri" w:hAnsi="Calibri" w:cs="Arial"/>
        </w:rPr>
      </w:pPr>
    </w:p>
    <w:p w:rsidR="005C3DFB" w:rsidRPr="00806B7B" w:rsidRDefault="005C3DFB" w:rsidP="005C3DFB">
      <w:pPr>
        <w:rPr>
          <w:rFonts w:ascii="Calibri" w:eastAsia="Calibri" w:hAnsi="Calibri" w:cs="Arial"/>
        </w:rPr>
      </w:pPr>
    </w:p>
    <w:p w:rsidR="005C3DFB" w:rsidRPr="00806B7B" w:rsidRDefault="005C3DFB" w:rsidP="005C3DFB">
      <w:pPr>
        <w:rPr>
          <w:rFonts w:ascii="Calibri" w:eastAsia="Calibri" w:hAnsi="Calibri" w:cs="Arial"/>
        </w:rPr>
      </w:pPr>
    </w:p>
    <w:p w:rsidR="005C3DFB" w:rsidRPr="00806B7B" w:rsidRDefault="005C3DFB" w:rsidP="005C3DFB">
      <w:pPr>
        <w:rPr>
          <w:rFonts w:ascii="Calibri" w:eastAsia="Calibri" w:hAnsi="Calibri" w:cs="Arial"/>
        </w:rPr>
      </w:pPr>
      <w:r w:rsidRPr="00806B7B">
        <w:rPr>
          <w:rFonts w:ascii="Calibri" w:eastAsia="Calibri" w:hAnsi="Calibri" w:cs="Arial"/>
        </w:rPr>
        <w:t>WNIOSKODAWCA:</w:t>
      </w:r>
    </w:p>
    <w:p w:rsidR="005C3DFB" w:rsidRPr="00806B7B" w:rsidRDefault="005C3DFB" w:rsidP="005C3DFB">
      <w:pPr>
        <w:rPr>
          <w:rFonts w:ascii="Calibri" w:eastAsia="Calibri" w:hAnsi="Calibri" w:cs="Arial"/>
        </w:rPr>
      </w:pPr>
    </w:p>
    <w:p w:rsidR="005C3DFB" w:rsidRPr="00806B7B" w:rsidRDefault="005C3DFB" w:rsidP="005C3DFB">
      <w:pPr>
        <w:rPr>
          <w:rFonts w:ascii="Calibri" w:eastAsia="Calibri" w:hAnsi="Calibri" w:cs="Arial"/>
        </w:rPr>
      </w:pPr>
    </w:p>
    <w:p w:rsidR="005C3DFB" w:rsidRPr="00806B7B" w:rsidRDefault="005C3DFB" w:rsidP="005C3DFB">
      <w:pPr>
        <w:rPr>
          <w:rFonts w:ascii="Calibri" w:eastAsia="Calibri" w:hAnsi="Calibri" w:cs="Arial"/>
        </w:rPr>
      </w:pPr>
    </w:p>
    <w:p w:rsidR="005C3DFB" w:rsidRPr="00806B7B" w:rsidRDefault="005C3DFB" w:rsidP="005C3DFB">
      <w:pPr>
        <w:rPr>
          <w:rFonts w:ascii="Calibri" w:eastAsia="Calibri" w:hAnsi="Calibri" w:cs="Arial"/>
        </w:rPr>
      </w:pPr>
    </w:p>
    <w:p w:rsidR="005C3DFB" w:rsidRPr="00806B7B" w:rsidRDefault="005C3DFB" w:rsidP="005C3DFB">
      <w:pPr>
        <w:rPr>
          <w:rFonts w:ascii="Calibri" w:eastAsia="Calibri" w:hAnsi="Calibri" w:cs="Arial"/>
        </w:rPr>
      </w:pPr>
    </w:p>
    <w:p w:rsidR="005C3DFB" w:rsidRPr="00806B7B" w:rsidRDefault="005C3DFB" w:rsidP="005C3DFB">
      <w:pPr>
        <w:rPr>
          <w:rFonts w:ascii="Calibri" w:eastAsia="Calibri" w:hAnsi="Calibri" w:cs="Arial"/>
        </w:rPr>
      </w:pPr>
      <w:r w:rsidRPr="00806B7B">
        <w:rPr>
          <w:rFonts w:ascii="Calibri" w:eastAsia="Calibri" w:hAnsi="Calibri" w:cs="Arial"/>
        </w:rPr>
        <w:t>OPINIA RADCY PRAWNEGO:</w:t>
      </w:r>
    </w:p>
    <w:p w:rsidR="005C3DFB" w:rsidRPr="00806B7B" w:rsidRDefault="005C3DFB" w:rsidP="005C3DFB">
      <w:pPr>
        <w:rPr>
          <w:rFonts w:ascii="Calibri" w:eastAsia="Calibri" w:hAnsi="Calibri" w:cs="Arial"/>
        </w:rPr>
      </w:pPr>
    </w:p>
    <w:p w:rsidR="005C3DFB" w:rsidRPr="00806B7B" w:rsidRDefault="005C3DFB" w:rsidP="005C3DFB">
      <w:pPr>
        <w:rPr>
          <w:rFonts w:ascii="Calibri" w:eastAsia="Calibri" w:hAnsi="Calibri" w:cs="Arial"/>
        </w:rPr>
      </w:pPr>
    </w:p>
    <w:p w:rsidR="005C3DFB" w:rsidRPr="00806B7B" w:rsidRDefault="005C3DFB" w:rsidP="005C3DFB">
      <w:pPr>
        <w:rPr>
          <w:rFonts w:ascii="Calibri" w:eastAsia="Calibri" w:hAnsi="Calibri" w:cs="Arial"/>
        </w:rPr>
      </w:pPr>
    </w:p>
    <w:p w:rsidR="005C3DFB" w:rsidRPr="00806B7B" w:rsidRDefault="005C3DFB" w:rsidP="005C3DFB">
      <w:pPr>
        <w:rPr>
          <w:rFonts w:ascii="Calibri" w:eastAsia="Calibri" w:hAnsi="Calibri" w:cs="Arial"/>
        </w:rPr>
      </w:pPr>
    </w:p>
    <w:p w:rsidR="005C3DFB" w:rsidRPr="00806B7B" w:rsidRDefault="005C3DFB" w:rsidP="005C3DFB">
      <w:pPr>
        <w:rPr>
          <w:rFonts w:ascii="Calibri" w:eastAsia="Calibri" w:hAnsi="Calibri" w:cs="Arial"/>
        </w:rPr>
      </w:pPr>
    </w:p>
    <w:p w:rsidR="005C3DFB" w:rsidRPr="00806B7B" w:rsidRDefault="005C3DFB" w:rsidP="005C3DFB">
      <w:pPr>
        <w:rPr>
          <w:rFonts w:ascii="Calibri" w:eastAsia="Calibri" w:hAnsi="Calibri" w:cs="Arial"/>
        </w:rPr>
      </w:pPr>
    </w:p>
    <w:p w:rsidR="005C3DFB" w:rsidRPr="00806B7B" w:rsidRDefault="005C3DFB" w:rsidP="005C3DFB">
      <w:pPr>
        <w:rPr>
          <w:rFonts w:ascii="Calibri" w:eastAsia="Calibri" w:hAnsi="Calibri" w:cs="Arial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268"/>
        <w:gridCol w:w="284"/>
        <w:gridCol w:w="2268"/>
        <w:gridCol w:w="283"/>
        <w:gridCol w:w="2127"/>
      </w:tblGrid>
      <w:tr w:rsidR="00806B7B" w:rsidRPr="00806B7B" w:rsidTr="00EB08D6">
        <w:trPr>
          <w:trHeight w:val="1153"/>
          <w:jc w:val="center"/>
        </w:trPr>
        <w:tc>
          <w:tcPr>
            <w:tcW w:w="2093" w:type="dxa"/>
            <w:tcBorders>
              <w:right w:val="single" w:sz="4" w:space="0" w:color="auto"/>
            </w:tcBorders>
          </w:tcPr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vertAlign w:val="superscript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Sporządził:</w:t>
            </w:r>
          </w:p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…………………………..</w:t>
            </w:r>
          </w:p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(imię i nazwisko)</w:t>
            </w:r>
          </w:p>
          <w:p w:rsidR="005C3DFB" w:rsidRPr="00806B7B" w:rsidRDefault="005C3DFB" w:rsidP="005C3DFB">
            <w:pPr>
              <w:spacing w:after="0" w:line="150" w:lineRule="atLeast"/>
              <w:ind w:firstLine="18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806B7B" w:rsidRDefault="005C3DFB" w:rsidP="005C3DFB">
            <w:pPr>
              <w:spacing w:after="0" w:line="150" w:lineRule="atLeast"/>
              <w:ind w:firstLine="18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Podpis ……………….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FB" w:rsidRPr="00806B7B" w:rsidRDefault="005C3DFB" w:rsidP="005C3DFB">
            <w:pPr>
              <w:spacing w:after="0" w:line="150" w:lineRule="atLeast"/>
              <w:ind w:firstLine="567"/>
              <w:jc w:val="center"/>
              <w:rPr>
                <w:rFonts w:ascii="Arial" w:eastAsia="Calibri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vertAlign w:val="superscript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Zaakceptował:</w:t>
            </w:r>
          </w:p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…………………………..</w:t>
            </w:r>
          </w:p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(imię i nazwisko)</w:t>
            </w:r>
          </w:p>
          <w:p w:rsidR="005C3DFB" w:rsidRPr="00806B7B" w:rsidRDefault="005C3DFB" w:rsidP="005C3DFB">
            <w:pPr>
              <w:spacing w:after="0" w:line="150" w:lineRule="atLeast"/>
              <w:ind w:hanging="90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806B7B" w:rsidRDefault="005C3DFB" w:rsidP="005C3DFB">
            <w:pPr>
              <w:spacing w:after="0" w:line="150" w:lineRule="atLeast"/>
              <w:ind w:hanging="90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Podpis ……………….</w:t>
            </w:r>
          </w:p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……………………</w:t>
            </w:r>
          </w:p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(imię i nazwisko)</w:t>
            </w:r>
          </w:p>
          <w:p w:rsidR="005C3DFB" w:rsidRPr="00806B7B" w:rsidRDefault="005C3DFB" w:rsidP="005C3DFB">
            <w:pPr>
              <w:spacing w:after="0" w:line="150" w:lineRule="atLeast"/>
              <w:ind w:hanging="90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806B7B" w:rsidRDefault="005C3DFB" w:rsidP="005C3DFB">
            <w:pPr>
              <w:spacing w:after="0" w:line="150" w:lineRule="atLeast"/>
              <w:ind w:hanging="90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Podpis ………………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FB" w:rsidRPr="00806B7B" w:rsidRDefault="005C3DFB" w:rsidP="005C3DFB">
            <w:pPr>
              <w:spacing w:after="0" w:line="150" w:lineRule="atLeast"/>
              <w:ind w:firstLine="567"/>
              <w:jc w:val="center"/>
              <w:rPr>
                <w:rFonts w:ascii="Arial" w:eastAsia="Calibri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vertAlign w:val="superscript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Uzgodniono:</w:t>
            </w:r>
          </w:p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…………………………..</w:t>
            </w:r>
          </w:p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(imię i nazwisko)</w:t>
            </w:r>
          </w:p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Podpis ……………….</w:t>
            </w:r>
          </w:p>
          <w:p w:rsidR="005C3DFB" w:rsidRPr="00806B7B" w:rsidRDefault="005C3DFB" w:rsidP="005C3DFB">
            <w:pPr>
              <w:spacing w:after="0" w:line="150" w:lineRule="atLeast"/>
              <w:ind w:firstLine="567"/>
              <w:jc w:val="center"/>
              <w:rPr>
                <w:rFonts w:ascii="Arial" w:eastAsia="Calibri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FB" w:rsidRPr="00806B7B" w:rsidRDefault="005C3DFB" w:rsidP="005C3DFB">
            <w:pPr>
              <w:spacing w:after="0" w:line="150" w:lineRule="atLeast"/>
              <w:ind w:firstLine="567"/>
              <w:jc w:val="center"/>
              <w:rPr>
                <w:rFonts w:ascii="Arial" w:eastAsia="Calibri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Zatwierdził:</w:t>
            </w:r>
          </w:p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vertAlign w:val="superscript"/>
                <w:lang w:eastAsia="pl-PL"/>
              </w:rPr>
            </w:pPr>
          </w:p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…………………………..</w:t>
            </w:r>
          </w:p>
          <w:p w:rsidR="005C3DFB" w:rsidRPr="00806B7B" w:rsidRDefault="005C3DFB" w:rsidP="005C3DFB">
            <w:pPr>
              <w:spacing w:after="0" w:line="150" w:lineRule="atLeast"/>
              <w:ind w:firstLine="52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(imię i nazwisko)</w:t>
            </w:r>
          </w:p>
          <w:p w:rsidR="005C3DFB" w:rsidRPr="00806B7B" w:rsidRDefault="005C3DFB" w:rsidP="005C3DFB">
            <w:pPr>
              <w:spacing w:after="0" w:line="150" w:lineRule="atLeast"/>
              <w:jc w:val="both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806B7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806B7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Podpis ……………….</w:t>
            </w:r>
          </w:p>
          <w:p w:rsidR="005C3DFB" w:rsidRPr="00806B7B" w:rsidRDefault="005C3DFB" w:rsidP="005C3DFB">
            <w:pPr>
              <w:spacing w:after="0" w:line="150" w:lineRule="atLeast"/>
              <w:ind w:firstLine="567"/>
              <w:jc w:val="center"/>
              <w:rPr>
                <w:rFonts w:ascii="Arial" w:eastAsia="Calibri" w:hAnsi="Arial" w:cs="Times New Roman"/>
                <w:sz w:val="16"/>
                <w:szCs w:val="16"/>
                <w:lang w:eastAsia="pl-PL"/>
              </w:rPr>
            </w:pPr>
          </w:p>
        </w:tc>
      </w:tr>
    </w:tbl>
    <w:p w:rsidR="002C775B" w:rsidRPr="00806B7B" w:rsidRDefault="00105400" w:rsidP="00105400">
      <w:pPr>
        <w:rPr>
          <w:rFonts w:cs="Arial"/>
        </w:rPr>
      </w:pPr>
      <w:r w:rsidRPr="00806B7B">
        <w:rPr>
          <w:rFonts w:cs="Arial"/>
        </w:rPr>
        <w:br w:type="page"/>
      </w:r>
    </w:p>
    <w:p w:rsidR="00DD0E03" w:rsidRPr="00806B7B" w:rsidRDefault="002C775B" w:rsidP="00DD0E03">
      <w:pPr>
        <w:spacing w:after="0"/>
        <w:jc w:val="right"/>
        <w:rPr>
          <w:rFonts w:cs="Arial"/>
          <w:sz w:val="20"/>
          <w:szCs w:val="20"/>
        </w:rPr>
      </w:pPr>
      <w:r w:rsidRPr="00806B7B">
        <w:rPr>
          <w:rFonts w:cs="Arial"/>
          <w:sz w:val="20"/>
          <w:szCs w:val="20"/>
        </w:rPr>
        <w:lastRenderedPageBreak/>
        <w:t xml:space="preserve">Załącznik </w:t>
      </w:r>
      <w:r w:rsidR="00762225" w:rsidRPr="00806B7B">
        <w:rPr>
          <w:rFonts w:cs="Arial"/>
          <w:sz w:val="20"/>
          <w:szCs w:val="20"/>
        </w:rPr>
        <w:t>Nr</w:t>
      </w:r>
      <w:r w:rsidRPr="00806B7B">
        <w:rPr>
          <w:rFonts w:cs="Arial"/>
          <w:sz w:val="20"/>
          <w:szCs w:val="20"/>
        </w:rPr>
        <w:t xml:space="preserve"> 1 </w:t>
      </w:r>
    </w:p>
    <w:p w:rsidR="002C775B" w:rsidRPr="00806B7B" w:rsidRDefault="002C775B" w:rsidP="00DD0E03">
      <w:pPr>
        <w:spacing w:after="0"/>
        <w:jc w:val="right"/>
        <w:rPr>
          <w:rFonts w:cs="Arial"/>
          <w:sz w:val="20"/>
          <w:szCs w:val="20"/>
        </w:rPr>
      </w:pPr>
      <w:r w:rsidRPr="00806B7B">
        <w:rPr>
          <w:rFonts w:cs="Arial"/>
          <w:sz w:val="20"/>
          <w:szCs w:val="20"/>
        </w:rPr>
        <w:t>do Zarządzenia</w:t>
      </w:r>
      <w:r w:rsidR="00DD0E03" w:rsidRPr="00806B7B">
        <w:rPr>
          <w:rFonts w:cs="Arial"/>
          <w:sz w:val="20"/>
          <w:szCs w:val="20"/>
        </w:rPr>
        <w:t xml:space="preserve"> Nr </w:t>
      </w:r>
      <w:r w:rsidR="003853AE">
        <w:rPr>
          <w:rFonts w:cs="Arial"/>
          <w:sz w:val="20"/>
          <w:szCs w:val="20"/>
        </w:rPr>
        <w:t>270/17</w:t>
      </w:r>
    </w:p>
    <w:p w:rsidR="00DD0E03" w:rsidRPr="00806B7B" w:rsidRDefault="00DD0E03" w:rsidP="00DD0E03">
      <w:pPr>
        <w:spacing w:after="0"/>
        <w:jc w:val="right"/>
        <w:rPr>
          <w:rFonts w:cs="Arial"/>
          <w:sz w:val="20"/>
          <w:szCs w:val="20"/>
        </w:rPr>
      </w:pPr>
      <w:r w:rsidRPr="00806B7B">
        <w:rPr>
          <w:rFonts w:cs="Arial"/>
          <w:sz w:val="20"/>
          <w:szCs w:val="20"/>
        </w:rPr>
        <w:t>Prezydenta Miasta Gdańska</w:t>
      </w:r>
    </w:p>
    <w:p w:rsidR="00DD0E03" w:rsidRPr="00806B7B" w:rsidRDefault="00DD0E03" w:rsidP="00DD0E03">
      <w:pPr>
        <w:spacing w:after="0"/>
        <w:jc w:val="right"/>
        <w:rPr>
          <w:rFonts w:cs="Arial"/>
        </w:rPr>
      </w:pPr>
      <w:r w:rsidRPr="00806B7B">
        <w:rPr>
          <w:rFonts w:cs="Arial"/>
          <w:sz w:val="20"/>
          <w:szCs w:val="20"/>
        </w:rPr>
        <w:t xml:space="preserve">z dnia </w:t>
      </w:r>
      <w:r w:rsidR="003853AE">
        <w:rPr>
          <w:rFonts w:cs="Arial"/>
          <w:sz w:val="20"/>
          <w:szCs w:val="20"/>
        </w:rPr>
        <w:t>22 lutego 2017r.</w:t>
      </w:r>
    </w:p>
    <w:p w:rsidR="00DD0E03" w:rsidRPr="00806B7B" w:rsidRDefault="00DD0E03" w:rsidP="00DD0E03">
      <w:pPr>
        <w:spacing w:after="0"/>
        <w:jc w:val="right"/>
        <w:rPr>
          <w:rFonts w:cs="Aria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806B7B" w:rsidRPr="00806B7B" w:rsidTr="00DD0E03">
        <w:trPr>
          <w:trHeight w:hRule="exact" w:val="565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DD0E03" w:rsidRPr="00806B7B" w:rsidRDefault="00DD0E03" w:rsidP="00DD0E03">
            <w:pPr>
              <w:ind w:right="176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t xml:space="preserve">I. DYSPONENT ŚRODKÓW – OGŁASZAJĄCY KONKURS </w:t>
            </w:r>
          </w:p>
        </w:tc>
      </w:tr>
      <w:tr w:rsidR="00806B7B" w:rsidRPr="00806B7B" w:rsidTr="00F04DD7">
        <w:trPr>
          <w:trHeight w:hRule="exact" w:val="1395"/>
        </w:trPr>
        <w:tc>
          <w:tcPr>
            <w:tcW w:w="9351" w:type="dxa"/>
            <w:vAlign w:val="center"/>
          </w:tcPr>
          <w:p w:rsidR="003D66A6" w:rsidRPr="00806B7B" w:rsidRDefault="002C775B" w:rsidP="003D66A6">
            <w:pPr>
              <w:ind w:right="176"/>
              <w:jc w:val="center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t xml:space="preserve">GMINA MIASTA GDAŃSKA  </w:t>
            </w:r>
            <w:r w:rsidRPr="00806B7B">
              <w:rPr>
                <w:rFonts w:cs="Arial"/>
                <w:b/>
                <w:sz w:val="20"/>
                <w:szCs w:val="20"/>
              </w:rPr>
              <w:br/>
              <w:t>ogłasza otwarty kon</w:t>
            </w:r>
            <w:r w:rsidR="006B1214" w:rsidRPr="00806B7B">
              <w:rPr>
                <w:rFonts w:cs="Arial"/>
                <w:b/>
                <w:sz w:val="20"/>
                <w:szCs w:val="20"/>
              </w:rPr>
              <w:t>kurs ofert na realizację zadań</w:t>
            </w:r>
            <w:r w:rsidRPr="00806B7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3A60" w:rsidRPr="00806B7B">
              <w:rPr>
                <w:rFonts w:cs="Arial"/>
                <w:b/>
                <w:sz w:val="20"/>
                <w:szCs w:val="20"/>
              </w:rPr>
              <w:t xml:space="preserve">z zakresu zdrowia </w:t>
            </w:r>
            <w:r w:rsidR="003D66A6" w:rsidRPr="00806B7B">
              <w:rPr>
                <w:rFonts w:cs="Arial"/>
                <w:b/>
                <w:sz w:val="20"/>
                <w:szCs w:val="20"/>
              </w:rPr>
              <w:t>psychicznego</w:t>
            </w:r>
            <w:r w:rsidR="006B1214" w:rsidRPr="00806B7B">
              <w:rPr>
                <w:rFonts w:cs="Arial"/>
                <w:b/>
                <w:sz w:val="20"/>
                <w:szCs w:val="20"/>
              </w:rPr>
              <w:t xml:space="preserve"> w ramach </w:t>
            </w:r>
          </w:p>
          <w:p w:rsidR="002C775B" w:rsidRPr="00806B7B" w:rsidRDefault="001D615B" w:rsidP="003D66A6">
            <w:pPr>
              <w:ind w:right="176"/>
              <w:jc w:val="center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t>Gdańskiego Programu Ochrony Zdrowia Psychicznego na lata 2016-2023</w:t>
            </w:r>
          </w:p>
        </w:tc>
      </w:tr>
      <w:tr w:rsidR="00806B7B" w:rsidRPr="00806B7B" w:rsidTr="00D7724E">
        <w:trPr>
          <w:trHeight w:hRule="exact" w:val="436"/>
        </w:trPr>
        <w:tc>
          <w:tcPr>
            <w:tcW w:w="9351" w:type="dxa"/>
            <w:shd w:val="clear" w:color="auto" w:fill="E7E6E6" w:themeFill="background2"/>
            <w:vAlign w:val="center"/>
          </w:tcPr>
          <w:p w:rsidR="002C775B" w:rsidRPr="00806B7B" w:rsidRDefault="008E7A3A" w:rsidP="00D7724E">
            <w:pPr>
              <w:tabs>
                <w:tab w:val="left" w:pos="585"/>
                <w:tab w:val="center" w:pos="4479"/>
              </w:tabs>
              <w:ind w:right="176"/>
              <w:jc w:val="center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t>I</w:t>
            </w:r>
            <w:r w:rsidR="002C775B" w:rsidRPr="00806B7B">
              <w:rPr>
                <w:rFonts w:cs="Arial"/>
                <w:b/>
                <w:sz w:val="20"/>
                <w:szCs w:val="20"/>
              </w:rPr>
              <w:t>I. PODSTAWA PRAWNA</w:t>
            </w:r>
          </w:p>
        </w:tc>
      </w:tr>
      <w:tr w:rsidR="00806B7B" w:rsidRPr="00806B7B" w:rsidTr="001F47DC">
        <w:trPr>
          <w:trHeight w:hRule="exact" w:val="1221"/>
        </w:trPr>
        <w:tc>
          <w:tcPr>
            <w:tcW w:w="9351" w:type="dxa"/>
            <w:vAlign w:val="center"/>
          </w:tcPr>
          <w:p w:rsidR="003379CC" w:rsidRPr="00806B7B" w:rsidRDefault="002C775B" w:rsidP="001F47DC">
            <w:pPr>
              <w:ind w:left="72" w:right="176"/>
              <w:rPr>
                <w:rFonts w:cs="Arial"/>
                <w:sz w:val="20"/>
                <w:szCs w:val="20"/>
              </w:rPr>
            </w:pPr>
            <w:r w:rsidRPr="00806B7B">
              <w:rPr>
                <w:rFonts w:cs="Arial"/>
                <w:sz w:val="20"/>
                <w:szCs w:val="20"/>
              </w:rPr>
              <w:t>Konkurs  ofert ogłoszony jest na podstawie</w:t>
            </w:r>
            <w:r w:rsidR="001F47DC" w:rsidRPr="00806B7B">
              <w:rPr>
                <w:rFonts w:cs="Arial"/>
                <w:sz w:val="20"/>
                <w:szCs w:val="20"/>
              </w:rPr>
              <w:t xml:space="preserve"> </w:t>
            </w:r>
            <w:r w:rsidRPr="00806B7B">
              <w:rPr>
                <w:rFonts w:cs="Arial"/>
                <w:sz w:val="20"/>
                <w:szCs w:val="20"/>
              </w:rPr>
              <w:t>art. 14 ust. 1 w związku z art. 13 ust. 3 Ustawy z dni</w:t>
            </w:r>
            <w:r w:rsidR="00804450" w:rsidRPr="00806B7B">
              <w:rPr>
                <w:rFonts w:cs="Arial"/>
                <w:sz w:val="20"/>
                <w:szCs w:val="20"/>
              </w:rPr>
              <w:t xml:space="preserve">a 11 września 2015 r. o zdrowiu </w:t>
            </w:r>
            <w:r w:rsidRPr="00806B7B">
              <w:rPr>
                <w:rFonts w:cs="Arial"/>
                <w:sz w:val="20"/>
                <w:szCs w:val="20"/>
              </w:rPr>
              <w:t>p</w:t>
            </w:r>
            <w:r w:rsidR="00804450" w:rsidRPr="00806B7B">
              <w:rPr>
                <w:rFonts w:cs="Arial"/>
                <w:sz w:val="20"/>
                <w:szCs w:val="20"/>
              </w:rPr>
              <w:t>ublicznym (Dz. U. 2015, poz.1916);</w:t>
            </w:r>
          </w:p>
        </w:tc>
      </w:tr>
      <w:tr w:rsidR="00806B7B" w:rsidRPr="00806B7B" w:rsidTr="00105400">
        <w:trPr>
          <w:trHeight w:hRule="exact" w:val="540"/>
        </w:trPr>
        <w:tc>
          <w:tcPr>
            <w:tcW w:w="9351" w:type="dxa"/>
            <w:shd w:val="clear" w:color="auto" w:fill="E7E6E6" w:themeFill="background2"/>
            <w:vAlign w:val="center"/>
          </w:tcPr>
          <w:p w:rsidR="002C775B" w:rsidRPr="00806B7B" w:rsidRDefault="008E7A3A" w:rsidP="00BE1880">
            <w:pPr>
              <w:ind w:right="176"/>
              <w:jc w:val="center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t>I</w:t>
            </w:r>
            <w:r w:rsidR="002C775B" w:rsidRPr="00806B7B">
              <w:rPr>
                <w:rFonts w:cs="Arial"/>
                <w:b/>
                <w:sz w:val="20"/>
                <w:szCs w:val="20"/>
              </w:rPr>
              <w:t>II. ADRESA</w:t>
            </w:r>
            <w:r w:rsidR="00BE1880" w:rsidRPr="00806B7B">
              <w:rPr>
                <w:rFonts w:cs="Arial"/>
                <w:b/>
                <w:sz w:val="20"/>
                <w:szCs w:val="20"/>
              </w:rPr>
              <w:t>CI</w:t>
            </w:r>
            <w:r w:rsidR="002C775B" w:rsidRPr="00806B7B">
              <w:rPr>
                <w:rFonts w:cs="Arial"/>
                <w:b/>
                <w:sz w:val="20"/>
                <w:szCs w:val="20"/>
              </w:rPr>
              <w:t xml:space="preserve"> KONKURSU</w:t>
            </w:r>
          </w:p>
        </w:tc>
      </w:tr>
      <w:tr w:rsidR="00806B7B" w:rsidRPr="00806B7B" w:rsidTr="00FF51B6">
        <w:trPr>
          <w:trHeight w:hRule="exact" w:val="1448"/>
        </w:trPr>
        <w:tc>
          <w:tcPr>
            <w:tcW w:w="9351" w:type="dxa"/>
            <w:vAlign w:val="center"/>
          </w:tcPr>
          <w:p w:rsidR="002C775B" w:rsidRPr="00806B7B" w:rsidRDefault="006B1214" w:rsidP="00BF2746">
            <w:pPr>
              <w:ind w:right="176"/>
              <w:jc w:val="center"/>
              <w:rPr>
                <w:rFonts w:cs="Arial"/>
                <w:sz w:val="20"/>
                <w:szCs w:val="20"/>
              </w:rPr>
            </w:pPr>
            <w:r w:rsidRPr="00806B7B">
              <w:rPr>
                <w:rFonts w:cs="Arial"/>
                <w:sz w:val="20"/>
                <w:szCs w:val="20"/>
              </w:rPr>
              <w:t>Oferentami mogą być podmioty, określone w art. 3 ust. 2 ust</w:t>
            </w:r>
            <w:r w:rsidR="00FF51B6" w:rsidRPr="00806B7B">
              <w:rPr>
                <w:rFonts w:cs="Arial"/>
                <w:sz w:val="20"/>
                <w:szCs w:val="20"/>
              </w:rPr>
              <w:t xml:space="preserve">awy z dnia 11 września 2015 r. </w:t>
            </w:r>
            <w:r w:rsidRPr="00806B7B">
              <w:rPr>
                <w:rFonts w:cs="Arial"/>
                <w:sz w:val="20"/>
                <w:szCs w:val="20"/>
              </w:rPr>
              <w:t>o zdrowiu publicznym (Dz. U. poz. 1916), to jest:</w:t>
            </w:r>
            <w:r w:rsidR="00762225" w:rsidRPr="00806B7B">
              <w:rPr>
                <w:rFonts w:cs="Arial"/>
                <w:sz w:val="20"/>
                <w:szCs w:val="20"/>
              </w:rPr>
              <w:t xml:space="preserve"> p</w:t>
            </w:r>
            <w:r w:rsidRPr="00806B7B">
              <w:rPr>
                <w:rFonts w:cs="Arial"/>
                <w:sz w:val="20"/>
                <w:szCs w:val="20"/>
              </w:rPr>
              <w:t>odmioty, których cele statutowe lub przedmiot działalności dotyczą spraw objętych zadaniami z zakresu zdrowia publiczne</w:t>
            </w:r>
            <w:r w:rsidR="005C3DFB" w:rsidRPr="00806B7B">
              <w:rPr>
                <w:rFonts w:cs="Arial"/>
                <w:sz w:val="20"/>
                <w:szCs w:val="20"/>
              </w:rPr>
              <w:t xml:space="preserve">go określonymi w art. 2 ustawy, </w:t>
            </w:r>
            <w:r w:rsidR="005C3DFB" w:rsidRPr="00806B7B">
              <w:rPr>
                <w:rFonts w:cs="Arial"/>
                <w:b/>
                <w:sz w:val="20"/>
                <w:szCs w:val="20"/>
              </w:rPr>
              <w:t>w tym organizacje pozarządowe i podmioty, o których mowa w art. 3 ust. 2 i 3 ustawy</w:t>
            </w:r>
            <w:r w:rsidR="009A52E1">
              <w:rPr>
                <w:rFonts w:cs="Arial"/>
                <w:b/>
                <w:sz w:val="20"/>
                <w:szCs w:val="20"/>
              </w:rPr>
              <w:t xml:space="preserve"> z dnia 24 kwietnia 2</w:t>
            </w:r>
            <w:r w:rsidR="00FF51B6" w:rsidRPr="00806B7B">
              <w:rPr>
                <w:rFonts w:cs="Arial"/>
                <w:b/>
                <w:sz w:val="20"/>
                <w:szCs w:val="20"/>
              </w:rPr>
              <w:t>003 roku o</w:t>
            </w:r>
            <w:r w:rsidR="001F47DC" w:rsidRPr="00806B7B">
              <w:rPr>
                <w:rFonts w:cs="Arial"/>
                <w:b/>
                <w:sz w:val="20"/>
                <w:szCs w:val="20"/>
              </w:rPr>
              <w:t> </w:t>
            </w:r>
            <w:r w:rsidR="005C3DFB" w:rsidRPr="00806B7B">
              <w:rPr>
                <w:rFonts w:cs="Arial"/>
                <w:b/>
                <w:sz w:val="20"/>
                <w:szCs w:val="20"/>
              </w:rPr>
              <w:t xml:space="preserve">działalności pożytku publicznego i o wolontariacie (Dz. U. </w:t>
            </w:r>
            <w:r w:rsidR="00BF2746" w:rsidRPr="00806B7B">
              <w:rPr>
                <w:rFonts w:cs="Arial"/>
                <w:b/>
                <w:sz w:val="20"/>
                <w:szCs w:val="20"/>
              </w:rPr>
              <w:t>2016 poz. 239)</w:t>
            </w:r>
          </w:p>
        </w:tc>
      </w:tr>
      <w:tr w:rsidR="00806B7B" w:rsidRPr="00806B7B" w:rsidTr="00D7724E">
        <w:trPr>
          <w:trHeight w:hRule="exact" w:val="634"/>
        </w:trPr>
        <w:tc>
          <w:tcPr>
            <w:tcW w:w="9351" w:type="dxa"/>
            <w:shd w:val="clear" w:color="auto" w:fill="E7E6E6" w:themeFill="background2"/>
            <w:vAlign w:val="center"/>
          </w:tcPr>
          <w:p w:rsidR="002C775B" w:rsidRPr="00806B7B" w:rsidRDefault="008E7A3A" w:rsidP="008E7A3A">
            <w:pPr>
              <w:ind w:right="176"/>
              <w:jc w:val="center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t>IV</w:t>
            </w:r>
            <w:r w:rsidR="002C775B" w:rsidRPr="00806B7B">
              <w:rPr>
                <w:rFonts w:cs="Arial"/>
                <w:b/>
                <w:sz w:val="20"/>
                <w:szCs w:val="20"/>
              </w:rPr>
              <w:t>. CEL REALIZACJI ZADA</w:t>
            </w:r>
            <w:r w:rsidR="007937DB" w:rsidRPr="00806B7B">
              <w:rPr>
                <w:rFonts w:cs="Arial"/>
                <w:b/>
                <w:sz w:val="20"/>
                <w:szCs w:val="20"/>
              </w:rPr>
              <w:t>Ń</w:t>
            </w:r>
          </w:p>
        </w:tc>
      </w:tr>
      <w:tr w:rsidR="00806B7B" w:rsidRPr="00806B7B" w:rsidTr="002C6913">
        <w:trPr>
          <w:trHeight w:hRule="exact" w:val="1190"/>
        </w:trPr>
        <w:tc>
          <w:tcPr>
            <w:tcW w:w="9351" w:type="dxa"/>
            <w:vAlign w:val="center"/>
          </w:tcPr>
          <w:p w:rsidR="00346877" w:rsidRPr="00806B7B" w:rsidRDefault="006B1214" w:rsidP="002C6913">
            <w:pPr>
              <w:tabs>
                <w:tab w:val="decimal" w:pos="426"/>
              </w:tabs>
              <w:ind w:right="176"/>
              <w:jc w:val="center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sz w:val="20"/>
                <w:szCs w:val="20"/>
              </w:rPr>
              <w:t>Tworzenie lokalnego systemu zapewniającego optymalne warunki i szanse rozwoju psychicznego mieszkańców Gdańska oraz poprawę jakości życia osób w trudnościach i kryzysach psychicznych oraz z</w:t>
            </w:r>
            <w:r w:rsidR="00346877" w:rsidRPr="00806B7B">
              <w:rPr>
                <w:rFonts w:cs="Arial"/>
                <w:sz w:val="20"/>
                <w:szCs w:val="20"/>
              </w:rPr>
              <w:t> </w:t>
            </w:r>
            <w:r w:rsidRPr="00806B7B">
              <w:rPr>
                <w:rFonts w:cs="Arial"/>
                <w:sz w:val="20"/>
                <w:szCs w:val="20"/>
              </w:rPr>
              <w:t>zaburzeniami psychicznymi, ich rodzin, opiekunów i otoczenia społecznego w Gdańsku.</w:t>
            </w:r>
          </w:p>
        </w:tc>
      </w:tr>
      <w:tr w:rsidR="00806B7B" w:rsidRPr="00806B7B" w:rsidTr="00D7724E">
        <w:trPr>
          <w:trHeight w:hRule="exact" w:val="641"/>
        </w:trPr>
        <w:tc>
          <w:tcPr>
            <w:tcW w:w="9351" w:type="dxa"/>
            <w:shd w:val="clear" w:color="auto" w:fill="E7E6E6" w:themeFill="background2"/>
            <w:vAlign w:val="center"/>
          </w:tcPr>
          <w:p w:rsidR="002C775B" w:rsidRPr="00806B7B" w:rsidRDefault="002C775B" w:rsidP="00D7724E">
            <w:pPr>
              <w:ind w:right="176"/>
              <w:jc w:val="center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t>V. TERIMN REALIZACJI ZADANIA</w:t>
            </w:r>
          </w:p>
        </w:tc>
      </w:tr>
      <w:tr w:rsidR="00806B7B" w:rsidRPr="00806B7B" w:rsidTr="001F47DC">
        <w:trPr>
          <w:trHeight w:hRule="exact" w:val="747"/>
        </w:trPr>
        <w:tc>
          <w:tcPr>
            <w:tcW w:w="9351" w:type="dxa"/>
            <w:vAlign w:val="center"/>
          </w:tcPr>
          <w:p w:rsidR="0096204C" w:rsidRPr="00806B7B" w:rsidRDefault="002C775B" w:rsidP="001F47DC">
            <w:pPr>
              <w:spacing w:before="108"/>
              <w:ind w:right="176"/>
              <w:jc w:val="center"/>
              <w:rPr>
                <w:rFonts w:cs="Arial"/>
                <w:sz w:val="20"/>
                <w:szCs w:val="20"/>
              </w:rPr>
            </w:pPr>
            <w:r w:rsidRPr="00806B7B">
              <w:rPr>
                <w:rFonts w:cs="Arial"/>
                <w:sz w:val="20"/>
                <w:szCs w:val="20"/>
              </w:rPr>
              <w:t xml:space="preserve">Od </w:t>
            </w:r>
            <w:r w:rsidR="00C45E3B" w:rsidRPr="00806B7B">
              <w:rPr>
                <w:rFonts w:cs="Arial"/>
                <w:sz w:val="20"/>
                <w:szCs w:val="20"/>
              </w:rPr>
              <w:t xml:space="preserve">dnia podpisania umowy </w:t>
            </w:r>
            <w:r w:rsidRPr="00806B7B">
              <w:rPr>
                <w:rFonts w:cs="Arial"/>
                <w:sz w:val="20"/>
                <w:szCs w:val="20"/>
              </w:rPr>
              <w:t xml:space="preserve">do </w:t>
            </w:r>
            <w:r w:rsidR="00A16B32" w:rsidRPr="00806B7B">
              <w:rPr>
                <w:rFonts w:cs="Arial"/>
                <w:sz w:val="20"/>
                <w:szCs w:val="20"/>
              </w:rPr>
              <w:t>31 grudnia 2017.</w:t>
            </w:r>
          </w:p>
        </w:tc>
      </w:tr>
      <w:tr w:rsidR="00806B7B" w:rsidRPr="00806B7B" w:rsidTr="00A16B32">
        <w:trPr>
          <w:trHeight w:hRule="exact" w:val="703"/>
        </w:trPr>
        <w:tc>
          <w:tcPr>
            <w:tcW w:w="9351" w:type="dxa"/>
            <w:shd w:val="clear" w:color="auto" w:fill="E7E6E6" w:themeFill="background2"/>
            <w:vAlign w:val="center"/>
          </w:tcPr>
          <w:p w:rsidR="008E7A3A" w:rsidRPr="00806B7B" w:rsidRDefault="00B547A4" w:rsidP="00205815">
            <w:pPr>
              <w:ind w:right="176"/>
              <w:jc w:val="center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t>V</w:t>
            </w:r>
            <w:r w:rsidR="008E7A3A" w:rsidRPr="00806B7B">
              <w:rPr>
                <w:rFonts w:cs="Arial"/>
                <w:b/>
                <w:sz w:val="20"/>
                <w:szCs w:val="20"/>
              </w:rPr>
              <w:t>I</w:t>
            </w:r>
            <w:r w:rsidRPr="00806B7B">
              <w:rPr>
                <w:rFonts w:cs="Arial"/>
                <w:b/>
                <w:sz w:val="20"/>
                <w:szCs w:val="20"/>
              </w:rPr>
              <w:t>. ZADA</w:t>
            </w:r>
            <w:r w:rsidR="00205815" w:rsidRPr="00806B7B">
              <w:rPr>
                <w:rFonts w:cs="Arial"/>
                <w:b/>
                <w:sz w:val="20"/>
                <w:szCs w:val="20"/>
              </w:rPr>
              <w:t>NIA BĘDĄCE PRZEDMIOTEM KONKURSU</w:t>
            </w:r>
            <w:r w:rsidRPr="00806B7B">
              <w:rPr>
                <w:rFonts w:cs="Arial"/>
                <w:b/>
                <w:sz w:val="20"/>
                <w:szCs w:val="20"/>
              </w:rPr>
              <w:t xml:space="preserve"> ORAZ WYSOKOŚĆ ŚRODKÓW </w:t>
            </w:r>
          </w:p>
          <w:p w:rsidR="002C775B" w:rsidRPr="00806B7B" w:rsidRDefault="00534CF2" w:rsidP="00205815">
            <w:pPr>
              <w:ind w:right="176"/>
              <w:jc w:val="center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t xml:space="preserve">PRZEZNACZONYCH </w:t>
            </w:r>
            <w:r w:rsidR="00B547A4" w:rsidRPr="00806B7B">
              <w:rPr>
                <w:rFonts w:cs="Arial"/>
                <w:b/>
                <w:sz w:val="20"/>
                <w:szCs w:val="20"/>
              </w:rPr>
              <w:t>NA ICH REALIZACJĘ</w:t>
            </w:r>
          </w:p>
        </w:tc>
      </w:tr>
      <w:tr w:rsidR="00806B7B" w:rsidRPr="00806B7B" w:rsidTr="00FF51B6">
        <w:trPr>
          <w:trHeight w:hRule="exact" w:val="1157"/>
        </w:trPr>
        <w:tc>
          <w:tcPr>
            <w:tcW w:w="9351" w:type="dxa"/>
            <w:shd w:val="clear" w:color="auto" w:fill="FFFFFF" w:themeFill="background1"/>
            <w:vAlign w:val="center"/>
          </w:tcPr>
          <w:p w:rsidR="00F04DD7" w:rsidRPr="00806B7B" w:rsidRDefault="00F04DD7" w:rsidP="00F04DD7">
            <w:pPr>
              <w:ind w:right="176"/>
              <w:jc w:val="center"/>
              <w:rPr>
                <w:rFonts w:cs="Arial"/>
              </w:rPr>
            </w:pPr>
            <w:r w:rsidRPr="00806B7B">
              <w:rPr>
                <w:rFonts w:cs="Arial"/>
              </w:rPr>
              <w:t>Na realizację zadań z zakr</w:t>
            </w:r>
            <w:r w:rsidR="00EB08D6" w:rsidRPr="00806B7B">
              <w:rPr>
                <w:rFonts w:cs="Arial"/>
              </w:rPr>
              <w:t xml:space="preserve">esu zdrowia publicznego w 2017 </w:t>
            </w:r>
            <w:r w:rsidRPr="00806B7B">
              <w:rPr>
                <w:rFonts w:cs="Arial"/>
              </w:rPr>
              <w:t>roku, w ramach niniejszego konkursu Gmina Miasta Gdańska przeznacza kwotę</w:t>
            </w:r>
            <w:r w:rsidRPr="00806B7B">
              <w:rPr>
                <w:rFonts w:cs="Arial"/>
                <w:bCs/>
              </w:rPr>
              <w:t xml:space="preserve">  </w:t>
            </w:r>
            <w:r w:rsidR="001F47DC" w:rsidRPr="00806B7B">
              <w:rPr>
                <w:rFonts w:cs="Arial"/>
                <w:b/>
                <w:bCs/>
              </w:rPr>
              <w:t>466</w:t>
            </w:r>
            <w:r w:rsidR="00BF0906" w:rsidRPr="00806B7B">
              <w:rPr>
                <w:rFonts w:cs="Arial"/>
                <w:b/>
                <w:bCs/>
              </w:rPr>
              <w:t xml:space="preserve"> </w:t>
            </w:r>
            <w:r w:rsidR="001F47DC" w:rsidRPr="00806B7B">
              <w:rPr>
                <w:rFonts w:cs="Arial"/>
                <w:b/>
                <w:bCs/>
              </w:rPr>
              <w:t>1</w:t>
            </w:r>
            <w:r w:rsidR="00BF0906" w:rsidRPr="00806B7B">
              <w:rPr>
                <w:rFonts w:cs="Arial"/>
                <w:b/>
                <w:bCs/>
              </w:rPr>
              <w:t>00</w:t>
            </w:r>
            <w:r w:rsidR="00FF51B6" w:rsidRPr="00806B7B">
              <w:rPr>
                <w:rFonts w:ascii="Calibri" w:eastAsia="Calibri" w:hAnsi="Calibri" w:cs="Arial"/>
                <w:bCs/>
              </w:rPr>
              <w:t xml:space="preserve"> </w:t>
            </w:r>
            <w:r w:rsidR="00FF51B6" w:rsidRPr="00806B7B">
              <w:rPr>
                <w:rFonts w:ascii="Calibri" w:eastAsia="Calibri" w:hAnsi="Calibri" w:cs="Arial"/>
                <w:b/>
                <w:bCs/>
              </w:rPr>
              <w:t>zł</w:t>
            </w:r>
            <w:r w:rsidRPr="00806B7B">
              <w:rPr>
                <w:rFonts w:cs="Arial"/>
                <w:bCs/>
              </w:rPr>
              <w:t xml:space="preserve"> </w:t>
            </w:r>
          </w:p>
          <w:p w:rsidR="00F04DD7" w:rsidRPr="00806B7B" w:rsidRDefault="00BE1880" w:rsidP="00205815">
            <w:pPr>
              <w:ind w:right="176"/>
              <w:jc w:val="center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b/>
              </w:rPr>
              <w:t>Zadania będą realizowane w formie powierzenia.</w:t>
            </w:r>
          </w:p>
        </w:tc>
      </w:tr>
      <w:tr w:rsidR="00806B7B" w:rsidRPr="00806B7B" w:rsidTr="00271865">
        <w:trPr>
          <w:trHeight w:hRule="exact" w:val="14180"/>
        </w:trPr>
        <w:tc>
          <w:tcPr>
            <w:tcW w:w="9351" w:type="dxa"/>
            <w:shd w:val="clear" w:color="auto" w:fill="FFFFFF" w:themeFill="background1"/>
          </w:tcPr>
          <w:p w:rsidR="008234C0" w:rsidRPr="00806B7B" w:rsidRDefault="00975264" w:rsidP="008234C0">
            <w:pPr>
              <w:ind w:left="90" w:right="176"/>
              <w:jc w:val="center"/>
              <w:rPr>
                <w:rFonts w:cs="Arial"/>
                <w:b/>
              </w:rPr>
            </w:pPr>
            <w:r w:rsidRPr="00806B7B">
              <w:rPr>
                <w:rFonts w:cs="Arial"/>
                <w:b/>
              </w:rPr>
              <w:lastRenderedPageBreak/>
              <w:t>Przedmiotem konkursu jest</w:t>
            </w:r>
            <w:r w:rsidR="004D20F8" w:rsidRPr="00806B7B">
              <w:rPr>
                <w:rFonts w:cs="Arial"/>
                <w:b/>
              </w:rPr>
              <w:t>:</w:t>
            </w:r>
          </w:p>
          <w:p w:rsidR="008234C0" w:rsidRPr="00806B7B" w:rsidRDefault="008234C0" w:rsidP="008234C0">
            <w:pPr>
              <w:ind w:left="90" w:right="176"/>
              <w:rPr>
                <w:rFonts w:cs="Arial"/>
                <w:b/>
              </w:rPr>
            </w:pPr>
          </w:p>
          <w:p w:rsidR="009C3D9B" w:rsidRPr="00806B7B" w:rsidRDefault="008234C0" w:rsidP="00CD39B3">
            <w:pPr>
              <w:pStyle w:val="Akapitzlist"/>
              <w:numPr>
                <w:ilvl w:val="0"/>
                <w:numId w:val="16"/>
              </w:numPr>
              <w:ind w:right="176"/>
              <w:jc w:val="both"/>
              <w:rPr>
                <w:rFonts w:cs="Arial"/>
                <w:b/>
                <w:u w:val="single"/>
              </w:rPr>
            </w:pPr>
            <w:r w:rsidRPr="00806B7B">
              <w:rPr>
                <w:rFonts w:cs="Arial"/>
                <w:b/>
                <w:u w:val="single"/>
              </w:rPr>
              <w:t xml:space="preserve">wybór realizatorów </w:t>
            </w:r>
            <w:r w:rsidR="009C3D9B" w:rsidRPr="00806B7B">
              <w:rPr>
                <w:rFonts w:cs="Arial"/>
                <w:b/>
                <w:u w:val="single"/>
              </w:rPr>
              <w:t xml:space="preserve">zadań z zakresu zdrowia </w:t>
            </w:r>
            <w:r w:rsidR="004D20F8" w:rsidRPr="00806B7B">
              <w:rPr>
                <w:rFonts w:cs="Arial"/>
                <w:b/>
                <w:u w:val="single"/>
              </w:rPr>
              <w:t>psychicznego</w:t>
            </w:r>
            <w:r w:rsidR="009C3D9B" w:rsidRPr="00806B7B">
              <w:rPr>
                <w:rFonts w:cs="Arial"/>
                <w:b/>
                <w:u w:val="single"/>
              </w:rPr>
              <w:t xml:space="preserve"> w obszarze: Prewencja – podniesienie wartości zdrowia psychicznego i ograniczenie zjawisk mu zagrażających –</w:t>
            </w:r>
            <w:r w:rsidR="00E77E1B" w:rsidRPr="00806B7B">
              <w:rPr>
                <w:rFonts w:cs="Arial"/>
                <w:b/>
                <w:u w:val="single"/>
              </w:rPr>
              <w:t xml:space="preserve"> 136 100 zł</w:t>
            </w:r>
          </w:p>
          <w:p w:rsidR="007C4527" w:rsidRPr="00806B7B" w:rsidRDefault="007C4527" w:rsidP="00E77E1B">
            <w:pPr>
              <w:ind w:right="176"/>
              <w:jc w:val="both"/>
              <w:rPr>
                <w:rFonts w:cs="Arial"/>
                <w:b/>
              </w:rPr>
            </w:pPr>
          </w:p>
          <w:p w:rsidR="00E77E1B" w:rsidRPr="00806B7B" w:rsidRDefault="007C4527" w:rsidP="00E77E1B">
            <w:pPr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  <w:b/>
              </w:rPr>
              <w:t xml:space="preserve">Realizatorzy:  </w:t>
            </w:r>
            <w:r w:rsidR="00BF0906" w:rsidRPr="00806B7B">
              <w:rPr>
                <w:rFonts w:cs="Arial"/>
              </w:rPr>
              <w:t>p</w:t>
            </w:r>
            <w:r w:rsidRPr="00806B7B">
              <w:rPr>
                <w:rFonts w:cs="Arial"/>
              </w:rPr>
              <w:t>rowadz</w:t>
            </w:r>
            <w:r w:rsidR="00BF0906" w:rsidRPr="00806B7B">
              <w:rPr>
                <w:rFonts w:cs="Arial"/>
              </w:rPr>
              <w:t>ący działalność</w:t>
            </w:r>
            <w:r w:rsidRPr="00806B7B">
              <w:rPr>
                <w:rFonts w:cs="Arial"/>
              </w:rPr>
              <w:t xml:space="preserve">  jako </w:t>
            </w:r>
            <w:r w:rsidRPr="00806B7B">
              <w:rPr>
                <w:rFonts w:cs="Arial"/>
                <w:b/>
              </w:rPr>
              <w:t>organizacje pozarządowe</w:t>
            </w:r>
            <w:r w:rsidRPr="00806B7B">
              <w:rPr>
                <w:rFonts w:cs="Arial"/>
              </w:rPr>
              <w:t xml:space="preserve"> (w rozumieniu art. 3 ust. 2 </w:t>
            </w:r>
            <w:r w:rsidR="002C6913" w:rsidRPr="00806B7B">
              <w:rPr>
                <w:rFonts w:cs="Arial"/>
              </w:rPr>
              <w:t xml:space="preserve">i 3 </w:t>
            </w:r>
            <w:r w:rsidRPr="00806B7B">
              <w:rPr>
                <w:rFonts w:cs="Arial"/>
              </w:rPr>
              <w:t>ustawy z dnia 24 kwietnia 2003 r. o działalności pożytku publicznego i o wolontariacie – Dz.U. z 2016 r. poz. 239).</w:t>
            </w:r>
          </w:p>
          <w:p w:rsidR="007C4527" w:rsidRPr="00806B7B" w:rsidRDefault="007C4527" w:rsidP="00E77E1B">
            <w:pPr>
              <w:ind w:right="176"/>
              <w:jc w:val="both"/>
              <w:rPr>
                <w:rFonts w:cs="Arial"/>
                <w:b/>
                <w:u w:val="single"/>
              </w:rPr>
            </w:pPr>
          </w:p>
          <w:p w:rsidR="008234C0" w:rsidRPr="00806B7B" w:rsidRDefault="009C3D9B" w:rsidP="00CD39B3">
            <w:pPr>
              <w:pStyle w:val="Akapitzlist"/>
              <w:numPr>
                <w:ilvl w:val="0"/>
                <w:numId w:val="32"/>
              </w:numPr>
              <w:ind w:right="176"/>
              <w:rPr>
                <w:rFonts w:cs="Arial"/>
                <w:b/>
              </w:rPr>
            </w:pPr>
            <w:r w:rsidRPr="00806B7B">
              <w:rPr>
                <w:rFonts w:cs="Arial"/>
                <w:b/>
              </w:rPr>
              <w:t>Promocja zdrowia psychicznego wśród dzieci i młodzieży</w:t>
            </w:r>
            <w:r w:rsidR="00975264" w:rsidRPr="00806B7B">
              <w:rPr>
                <w:rFonts w:cs="Arial"/>
                <w:b/>
              </w:rPr>
              <w:t xml:space="preserve"> </w:t>
            </w:r>
          </w:p>
          <w:p w:rsidR="009C3D9B" w:rsidRPr="00806B7B" w:rsidRDefault="009C3D9B" w:rsidP="00CD39B3">
            <w:pPr>
              <w:pStyle w:val="Akapitzlist"/>
              <w:numPr>
                <w:ilvl w:val="0"/>
                <w:numId w:val="33"/>
              </w:num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Realizacja projektów informacyjno-edukacyjnych na rzecz podnoszenia wiedzy i świadomości o</w:t>
            </w:r>
            <w:r w:rsidR="0096204C" w:rsidRPr="00806B7B">
              <w:rPr>
                <w:rFonts w:cs="Arial"/>
              </w:rPr>
              <w:t> </w:t>
            </w:r>
            <w:r w:rsidRPr="00806B7B">
              <w:rPr>
                <w:rFonts w:cs="Arial"/>
              </w:rPr>
              <w:t>prawidłowym rozwoju psychicznym, kształtowaniu osobowości, charakteru, budowaniu dojrzałości psychicznej;</w:t>
            </w:r>
          </w:p>
          <w:p w:rsidR="009C3D9B" w:rsidRPr="00806B7B" w:rsidRDefault="009C3D9B" w:rsidP="00CD39B3">
            <w:pPr>
              <w:pStyle w:val="Akapitzlist"/>
              <w:numPr>
                <w:ilvl w:val="0"/>
                <w:numId w:val="33"/>
              </w:num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Opracowanie i realizacja projektów informacyjno-edukacyjnych dotyczących zaburzeń psychicznych, zaburzeń osobowości, depresji, prób samobójczych i innych trudności psychicznych;</w:t>
            </w:r>
          </w:p>
          <w:p w:rsidR="009C3D9B" w:rsidRPr="00806B7B" w:rsidRDefault="009C3D9B" w:rsidP="00CD39B3">
            <w:pPr>
              <w:pStyle w:val="Akapitzlist"/>
              <w:numPr>
                <w:ilvl w:val="0"/>
                <w:numId w:val="33"/>
              </w:num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Opracowanie i wdrożenie pakietu działań mających na celu podniesienie poziomu zdrowia psychicznego wśród dzieci i młodzieży przez kreowanie harmonijnego rozwoju, kształtowanie umiejętności i struktur psychicznych, umiejętności społecznych, podnoszenie odporności i</w:t>
            </w:r>
            <w:r w:rsidR="0096204C" w:rsidRPr="00806B7B">
              <w:rPr>
                <w:rFonts w:cs="Arial"/>
              </w:rPr>
              <w:t> </w:t>
            </w:r>
            <w:r w:rsidRPr="00806B7B">
              <w:rPr>
                <w:rFonts w:cs="Arial"/>
              </w:rPr>
              <w:t>poprawę funkcjonowania emocjonalnego (w tym, m.in. organizacja zajęć w szkołach, organizacja grup wsparcia</w:t>
            </w:r>
            <w:r w:rsidR="00975264" w:rsidRPr="00806B7B">
              <w:rPr>
                <w:rFonts w:cs="Arial"/>
              </w:rPr>
              <w:t>, grup rozwojowych)</w:t>
            </w:r>
            <w:r w:rsidR="004D20F8" w:rsidRPr="00806B7B">
              <w:rPr>
                <w:rFonts w:cs="Arial"/>
              </w:rPr>
              <w:t>.</w:t>
            </w:r>
          </w:p>
          <w:p w:rsidR="00E957DF" w:rsidRPr="00806B7B" w:rsidRDefault="00E957DF" w:rsidP="00E957DF">
            <w:pPr>
              <w:ind w:right="176"/>
              <w:rPr>
                <w:rFonts w:cs="Arial"/>
              </w:rPr>
            </w:pPr>
          </w:p>
          <w:p w:rsidR="00E957DF" w:rsidRPr="00806B7B" w:rsidRDefault="00E957DF" w:rsidP="00E957DF">
            <w:p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Oferent musi zapewnić odpowiednie warunki lokalowe i sprzęt niezbędny do realizacji zadania zgodnie z obowiązującymi przepisami w tym zakresie.</w:t>
            </w:r>
          </w:p>
          <w:p w:rsidR="009C3D9B" w:rsidRPr="00806B7B" w:rsidRDefault="00E957DF" w:rsidP="00E957DF">
            <w:p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Zadania muszą być realizowane przez osoby posiadające wykształcenie i doświadczenie niezbędne do właściwej realizacji programu zdrowotnego zgodnie w przepisami.</w:t>
            </w:r>
          </w:p>
          <w:p w:rsidR="00E957DF" w:rsidRPr="00806B7B" w:rsidRDefault="00163F68" w:rsidP="00E957DF">
            <w:pPr>
              <w:ind w:right="176"/>
              <w:rPr>
                <w:rFonts w:ascii="Calibri" w:eastAsia="Calibri" w:hAnsi="Calibri" w:cs="Arial"/>
              </w:rPr>
            </w:pPr>
            <w:r w:rsidRPr="00806B7B">
              <w:rPr>
                <w:rFonts w:ascii="Calibri" w:eastAsia="Calibri" w:hAnsi="Calibri" w:cs="Arial"/>
              </w:rPr>
              <w:t>Realizator zadania będzie musiał zamieścić  informację o planowanej ewaluacji oraz dołączyć wzór narzędzi ewaluacyjnych celem zbadania wskaźników efektywności.</w:t>
            </w:r>
          </w:p>
          <w:p w:rsidR="00163F68" w:rsidRPr="00806B7B" w:rsidRDefault="00163F68" w:rsidP="00E957DF">
            <w:pPr>
              <w:ind w:right="176"/>
              <w:rPr>
                <w:rFonts w:cs="Arial"/>
              </w:rPr>
            </w:pPr>
          </w:p>
          <w:p w:rsidR="009C3D9B" w:rsidRPr="00806B7B" w:rsidRDefault="009C3D9B" w:rsidP="00CD39B3">
            <w:pPr>
              <w:pStyle w:val="Akapitzlist"/>
              <w:numPr>
                <w:ilvl w:val="0"/>
                <w:numId w:val="32"/>
              </w:numPr>
              <w:ind w:right="176"/>
              <w:rPr>
                <w:rFonts w:cs="Arial"/>
                <w:b/>
              </w:rPr>
            </w:pPr>
            <w:r w:rsidRPr="00806B7B">
              <w:rPr>
                <w:rFonts w:cs="Arial"/>
                <w:b/>
              </w:rPr>
              <w:t>Prewencja zaburzeń adaptacyjno-rozwojowych wśród dzieci i młodzieży:</w:t>
            </w:r>
          </w:p>
          <w:p w:rsidR="009C3D9B" w:rsidRPr="00806B7B" w:rsidRDefault="009C3D9B" w:rsidP="002C6913">
            <w:pPr>
              <w:ind w:left="66" w:right="176"/>
              <w:rPr>
                <w:rFonts w:cs="Arial"/>
              </w:rPr>
            </w:pPr>
            <w:r w:rsidRPr="00806B7B">
              <w:rPr>
                <w:rFonts w:cs="Arial"/>
              </w:rPr>
              <w:t>Inicjowanie i wspieranie działań z zakresu profilaktyki zaburzeń adaptacyjno – rozwojowych.</w:t>
            </w:r>
          </w:p>
          <w:p w:rsidR="00E957DF" w:rsidRPr="00806B7B" w:rsidRDefault="00E957DF" w:rsidP="00E957DF">
            <w:pPr>
              <w:ind w:right="176"/>
              <w:rPr>
                <w:rFonts w:cs="Arial"/>
              </w:rPr>
            </w:pPr>
          </w:p>
          <w:p w:rsidR="00E957DF" w:rsidRPr="00806B7B" w:rsidRDefault="00E957DF" w:rsidP="00E957DF">
            <w:p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Oferent musi zapewnić odpowiednie warunki lokalowe i sprzęt niezbędny do realizacji zadania zgodnie z obowiązującymi przepisami w tym zakresie.</w:t>
            </w:r>
          </w:p>
          <w:p w:rsidR="00E74FEB" w:rsidRPr="00806B7B" w:rsidRDefault="00E957DF" w:rsidP="00E957DF">
            <w:p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Zadania muszą być realizowane przez osoby posiadające wykształcenie i doświadczenie niezbędne do właściwej realizacji programu zdrowotnego zgodnie w przepisami.</w:t>
            </w:r>
          </w:p>
          <w:p w:rsidR="00163F68" w:rsidRPr="00806B7B" w:rsidRDefault="00163F68" w:rsidP="00163F68">
            <w:pPr>
              <w:ind w:right="176"/>
              <w:rPr>
                <w:rFonts w:ascii="Calibri" w:eastAsia="Calibri" w:hAnsi="Calibri" w:cs="Arial"/>
              </w:rPr>
            </w:pPr>
            <w:r w:rsidRPr="00806B7B">
              <w:rPr>
                <w:rFonts w:ascii="Calibri" w:eastAsia="Calibri" w:hAnsi="Calibri" w:cs="Arial"/>
              </w:rPr>
              <w:t>Realizator zadania będzie musiał zamieścić  informację o planowanej ewaluacji oraz dołączyć wzór narzędzi ewaluacyjnych celem zbadania wskaźników efektywności.</w:t>
            </w:r>
          </w:p>
          <w:p w:rsidR="00E957DF" w:rsidRPr="00806B7B" w:rsidRDefault="00E957DF" w:rsidP="00E957DF">
            <w:pPr>
              <w:ind w:right="176"/>
              <w:rPr>
                <w:rFonts w:cs="Arial"/>
              </w:rPr>
            </w:pPr>
          </w:p>
          <w:p w:rsidR="00E77E1B" w:rsidRPr="00806B7B" w:rsidRDefault="00151E67" w:rsidP="00E77E1B">
            <w:pPr>
              <w:pStyle w:val="Akapitzlist"/>
              <w:numPr>
                <w:ilvl w:val="0"/>
                <w:numId w:val="16"/>
              </w:numPr>
              <w:ind w:right="176"/>
              <w:rPr>
                <w:rFonts w:cs="Arial"/>
                <w:b/>
                <w:u w:val="single"/>
              </w:rPr>
            </w:pPr>
            <w:r w:rsidRPr="00806B7B">
              <w:rPr>
                <w:rFonts w:cs="Arial"/>
                <w:b/>
                <w:u w:val="single"/>
              </w:rPr>
              <w:t xml:space="preserve">wybór realizatorów zadań z zakresu zdrowia psychicznego w obszarze: </w:t>
            </w:r>
            <w:r w:rsidR="00E77E1B" w:rsidRPr="00806B7B">
              <w:rPr>
                <w:rFonts w:cs="Arial"/>
                <w:b/>
                <w:u w:val="single"/>
              </w:rPr>
              <w:t>Interwencja – Rozwój wczesnej, kompleksowej, dostępnej interwencji diagnostycznej i</w:t>
            </w:r>
            <w:r w:rsidR="007C4527" w:rsidRPr="00806B7B">
              <w:rPr>
                <w:rFonts w:cs="Arial"/>
                <w:b/>
                <w:u w:val="single"/>
              </w:rPr>
              <w:t> </w:t>
            </w:r>
            <w:r w:rsidR="00E77E1B" w:rsidRPr="00806B7B">
              <w:rPr>
                <w:rFonts w:cs="Arial"/>
                <w:b/>
                <w:u w:val="single"/>
              </w:rPr>
              <w:t>terapeutycznej oraz zapewnienie bezpieczeństwa i opieki – 150 000 zł</w:t>
            </w:r>
          </w:p>
          <w:p w:rsidR="00151E67" w:rsidRPr="00806B7B" w:rsidRDefault="00151E67" w:rsidP="00E77E1B">
            <w:pPr>
              <w:ind w:right="176"/>
              <w:rPr>
                <w:rFonts w:cs="Arial"/>
                <w:b/>
              </w:rPr>
            </w:pPr>
          </w:p>
          <w:p w:rsidR="007C4527" w:rsidRPr="00806B7B" w:rsidRDefault="007C4527" w:rsidP="00E77E1B">
            <w:pPr>
              <w:ind w:right="176"/>
              <w:rPr>
                <w:rFonts w:cs="Arial"/>
              </w:rPr>
            </w:pPr>
            <w:r w:rsidRPr="00806B7B">
              <w:rPr>
                <w:rFonts w:cs="Arial"/>
                <w:b/>
              </w:rPr>
              <w:t xml:space="preserve">Realizatorzy:  </w:t>
            </w:r>
            <w:r w:rsidR="00BF0906" w:rsidRPr="00806B7B">
              <w:rPr>
                <w:rFonts w:cs="Arial"/>
              </w:rPr>
              <w:t xml:space="preserve">prowadzący działalność  </w:t>
            </w:r>
            <w:r w:rsidRPr="00806B7B">
              <w:rPr>
                <w:rFonts w:cs="Arial"/>
              </w:rPr>
              <w:t xml:space="preserve">jako </w:t>
            </w:r>
            <w:r w:rsidRPr="00806B7B">
              <w:rPr>
                <w:rFonts w:cs="Arial"/>
                <w:b/>
              </w:rPr>
              <w:t>organizacje pozarządowe</w:t>
            </w:r>
            <w:r w:rsidRPr="00806B7B">
              <w:rPr>
                <w:rFonts w:cs="Arial"/>
              </w:rPr>
              <w:t xml:space="preserve"> (w rozumieniu art. 3 ust. 2 </w:t>
            </w:r>
            <w:r w:rsidR="00BF2746" w:rsidRPr="00806B7B">
              <w:rPr>
                <w:rFonts w:cs="Arial"/>
              </w:rPr>
              <w:t xml:space="preserve">i 3 </w:t>
            </w:r>
            <w:r w:rsidRPr="00806B7B">
              <w:rPr>
                <w:rFonts w:cs="Arial"/>
              </w:rPr>
              <w:t>ustawy z dnia 24 kwietnia 2003 r. o działalności pożytku publicznego i o wolontariacie – Dz.U. z 2016 r. poz. 239)</w:t>
            </w:r>
          </w:p>
          <w:p w:rsidR="00151E67" w:rsidRPr="00806B7B" w:rsidRDefault="00151E67" w:rsidP="00E77E1B">
            <w:pPr>
              <w:ind w:right="176"/>
              <w:rPr>
                <w:rFonts w:cs="Arial"/>
              </w:rPr>
            </w:pPr>
          </w:p>
          <w:p w:rsidR="00E77E1B" w:rsidRPr="00806B7B" w:rsidRDefault="00E77E1B" w:rsidP="00CD39B3">
            <w:pPr>
              <w:pStyle w:val="Akapitzlist"/>
              <w:numPr>
                <w:ilvl w:val="0"/>
                <w:numId w:val="34"/>
              </w:numPr>
              <w:ind w:right="176"/>
              <w:rPr>
                <w:rFonts w:cs="Arial"/>
                <w:b/>
              </w:rPr>
            </w:pPr>
            <w:r w:rsidRPr="00806B7B">
              <w:rPr>
                <w:rFonts w:cs="Arial"/>
                <w:b/>
              </w:rPr>
              <w:t>Prowadzenie pogłębionej holistycznej/systemowej diagnozy funkcjonalnej dzieci i młodzieży;</w:t>
            </w:r>
          </w:p>
          <w:p w:rsidR="00E77E1B" w:rsidRPr="00806B7B" w:rsidRDefault="00E77E1B" w:rsidP="00CD39B3">
            <w:pPr>
              <w:pStyle w:val="Akapitzlist"/>
              <w:numPr>
                <w:ilvl w:val="0"/>
                <w:numId w:val="34"/>
              </w:numPr>
              <w:ind w:right="176"/>
              <w:rPr>
                <w:rFonts w:cs="Arial"/>
                <w:b/>
              </w:rPr>
            </w:pPr>
            <w:r w:rsidRPr="00806B7B">
              <w:rPr>
                <w:rFonts w:cs="Arial"/>
                <w:b/>
              </w:rPr>
              <w:t>Prowadzenie kompleksowych działań interwencyjnych dla osób potrzebujących, ich rodzin i</w:t>
            </w:r>
            <w:r w:rsidR="007C4527" w:rsidRPr="00806B7B">
              <w:rPr>
                <w:rFonts w:cs="Arial"/>
                <w:b/>
              </w:rPr>
              <w:t> </w:t>
            </w:r>
            <w:r w:rsidRPr="00806B7B">
              <w:rPr>
                <w:rFonts w:cs="Arial"/>
                <w:b/>
              </w:rPr>
              <w:t>opiekunów oraz otoczenia;</w:t>
            </w:r>
          </w:p>
          <w:p w:rsidR="00151E67" w:rsidRPr="00806B7B" w:rsidRDefault="00E77E1B" w:rsidP="00151E67">
            <w:pPr>
              <w:pStyle w:val="Akapitzlist"/>
              <w:numPr>
                <w:ilvl w:val="0"/>
                <w:numId w:val="34"/>
              </w:numPr>
              <w:ind w:right="176"/>
              <w:rPr>
                <w:rFonts w:cs="Arial"/>
              </w:rPr>
            </w:pPr>
            <w:r w:rsidRPr="00806B7B">
              <w:rPr>
                <w:rFonts w:cs="Arial"/>
                <w:b/>
              </w:rPr>
              <w:t xml:space="preserve">Organizacja wsparcia zewnętrznego dla dzieci i młodzieży, objętej systemem edukacji, </w:t>
            </w:r>
          </w:p>
          <w:p w:rsidR="00151E67" w:rsidRPr="00806B7B" w:rsidRDefault="00151E67" w:rsidP="00151E67">
            <w:pPr>
              <w:ind w:right="176"/>
              <w:rPr>
                <w:rFonts w:cs="Arial"/>
              </w:rPr>
            </w:pPr>
          </w:p>
          <w:p w:rsidR="00E957DF" w:rsidRPr="00806B7B" w:rsidRDefault="00E957DF" w:rsidP="00E957DF">
            <w:p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Oferent musi zapewnić odpowiednie warunki lokalowe i sprzęt niezbędny do realizacji zadania zgodnie z obowiązującymi przepisami w tym zakresie.</w:t>
            </w:r>
          </w:p>
          <w:p w:rsidR="00E957DF" w:rsidRPr="00806B7B" w:rsidRDefault="00E957DF" w:rsidP="00E957DF">
            <w:pPr>
              <w:ind w:right="176"/>
              <w:rPr>
                <w:rFonts w:cs="Arial"/>
              </w:rPr>
            </w:pPr>
          </w:p>
          <w:p w:rsidR="00E77E1B" w:rsidRPr="00806B7B" w:rsidRDefault="00E77E1B" w:rsidP="00CD39B3">
            <w:pPr>
              <w:pStyle w:val="Akapitzlist"/>
              <w:numPr>
                <w:ilvl w:val="0"/>
                <w:numId w:val="16"/>
              </w:numPr>
              <w:ind w:right="176"/>
              <w:rPr>
                <w:rFonts w:cs="Arial"/>
                <w:b/>
                <w:u w:val="single"/>
              </w:rPr>
            </w:pPr>
            <w:r w:rsidRPr="00806B7B">
              <w:rPr>
                <w:rFonts w:cs="Arial"/>
                <w:b/>
                <w:u w:val="single"/>
              </w:rPr>
              <w:t>Integracja – Utrzymanie, wzmocnienie lub powrót do pełnienia ról społecznych, odzyskanie samodzielności i aktywności społecznej na miarę możliwości – 100 000 zł</w:t>
            </w:r>
          </w:p>
          <w:p w:rsidR="008234C0" w:rsidRPr="00806B7B" w:rsidRDefault="008234C0" w:rsidP="008234C0">
            <w:pPr>
              <w:ind w:right="176"/>
              <w:rPr>
                <w:rFonts w:cs="Arial"/>
              </w:rPr>
            </w:pPr>
          </w:p>
          <w:p w:rsidR="007C4527" w:rsidRPr="00806B7B" w:rsidRDefault="007C4527" w:rsidP="007C4527">
            <w:pPr>
              <w:ind w:right="176"/>
              <w:rPr>
                <w:rFonts w:cs="Arial"/>
              </w:rPr>
            </w:pPr>
            <w:r w:rsidRPr="00806B7B">
              <w:rPr>
                <w:rFonts w:cs="Arial"/>
                <w:b/>
              </w:rPr>
              <w:t xml:space="preserve">Realizatorzy:  </w:t>
            </w:r>
            <w:r w:rsidRPr="00806B7B">
              <w:rPr>
                <w:rFonts w:cs="Arial"/>
              </w:rPr>
              <w:t>Prowadzenie działalności  jako organizacje pozarządowe (w rozumieniu art. 3 ust. 2 ustawy z dnia 24 kwietnia 2003 r. o działalności pożytku publicznego i o wolontariacie – Dz.U. z 2016 r. poz. 239)</w:t>
            </w:r>
          </w:p>
          <w:p w:rsidR="008234C0" w:rsidRPr="00806B7B" w:rsidRDefault="008234C0" w:rsidP="008234C0">
            <w:pPr>
              <w:ind w:right="176"/>
              <w:rPr>
                <w:rFonts w:cs="Arial"/>
                <w:b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  <w:p w:rsidR="008234C0" w:rsidRPr="00806B7B" w:rsidRDefault="008234C0" w:rsidP="008234C0">
            <w:pPr>
              <w:ind w:right="176"/>
              <w:rPr>
                <w:rFonts w:cs="Arial"/>
                <w:b/>
                <w:sz w:val="20"/>
                <w:szCs w:val="20"/>
              </w:rPr>
            </w:pPr>
          </w:p>
        </w:tc>
      </w:tr>
      <w:tr w:rsidR="00806B7B" w:rsidRPr="00806B7B" w:rsidTr="00271865">
        <w:trPr>
          <w:trHeight w:hRule="exact" w:val="14180"/>
        </w:trPr>
        <w:tc>
          <w:tcPr>
            <w:tcW w:w="9351" w:type="dxa"/>
            <w:shd w:val="clear" w:color="auto" w:fill="FFFFFF" w:themeFill="background1"/>
          </w:tcPr>
          <w:p w:rsidR="00151E67" w:rsidRPr="00806B7B" w:rsidRDefault="00151E67" w:rsidP="007C4527">
            <w:pPr>
              <w:ind w:right="176"/>
              <w:rPr>
                <w:rFonts w:cs="Arial"/>
                <w:b/>
              </w:rPr>
            </w:pPr>
            <w:r w:rsidRPr="00806B7B">
              <w:rPr>
                <w:rFonts w:cs="Arial"/>
                <w:b/>
              </w:rPr>
              <w:lastRenderedPageBreak/>
              <w:t xml:space="preserve">        w sytuacji wystąpienia kryzysu.</w:t>
            </w:r>
          </w:p>
          <w:p w:rsidR="00163F68" w:rsidRPr="00806B7B" w:rsidRDefault="00163F68" w:rsidP="007C4527">
            <w:p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Oferent musi zapewnić odpowiednie warunki lokalowe i sprzęt niezbędny do realizacji zadania zgodnie z obowiązującymi przepisami w tym zakresie.</w:t>
            </w:r>
          </w:p>
          <w:p w:rsidR="007C4527" w:rsidRPr="00806B7B" w:rsidRDefault="007C4527" w:rsidP="007C4527">
            <w:p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Zadania muszą być realizowane przez osoby posiadające wykształcenie i doświadczenie niezbędne do właściwej realizacji programu zdrowotnego zgodnie w przepisami.</w:t>
            </w:r>
          </w:p>
          <w:p w:rsidR="00163F68" w:rsidRPr="00806B7B" w:rsidRDefault="00163F68" w:rsidP="00163F68">
            <w:pPr>
              <w:ind w:right="176"/>
              <w:rPr>
                <w:rFonts w:ascii="Calibri" w:eastAsia="Calibri" w:hAnsi="Calibri" w:cs="Arial"/>
              </w:rPr>
            </w:pPr>
            <w:r w:rsidRPr="00806B7B">
              <w:rPr>
                <w:rFonts w:ascii="Calibri" w:eastAsia="Calibri" w:hAnsi="Calibri" w:cs="Arial"/>
              </w:rPr>
              <w:t>Realizator zadania będzie musiał zamieścić  informację o planowanej ewaluacji oraz dołączyć wzór narzędzi ewaluacyjnych celem zbadania wskaźników efektywności.</w:t>
            </w:r>
          </w:p>
          <w:p w:rsidR="007C4527" w:rsidRPr="00806B7B" w:rsidRDefault="007C4527" w:rsidP="007C4527">
            <w:pPr>
              <w:ind w:right="176"/>
              <w:rPr>
                <w:rFonts w:cs="Arial"/>
              </w:rPr>
            </w:pPr>
          </w:p>
          <w:p w:rsidR="007C4527" w:rsidRPr="00806B7B" w:rsidRDefault="00DD5CE8" w:rsidP="00CD39B3">
            <w:pPr>
              <w:pStyle w:val="Akapitzlist"/>
              <w:numPr>
                <w:ilvl w:val="0"/>
                <w:numId w:val="38"/>
              </w:numPr>
              <w:ind w:right="176"/>
              <w:rPr>
                <w:rFonts w:cs="Arial"/>
                <w:b/>
                <w:u w:val="single"/>
              </w:rPr>
            </w:pPr>
            <w:r w:rsidRPr="00806B7B">
              <w:rPr>
                <w:rFonts w:cs="Arial"/>
                <w:b/>
                <w:u w:val="single"/>
              </w:rPr>
              <w:t xml:space="preserve">wybór realizatorów zadań z zakresu zdrowia psychicznego w obszarze: </w:t>
            </w:r>
            <w:r w:rsidR="007C4527" w:rsidRPr="00806B7B">
              <w:rPr>
                <w:rFonts w:cs="Arial"/>
                <w:b/>
                <w:u w:val="single"/>
              </w:rPr>
              <w:t xml:space="preserve">Integracja – Utrzymanie, wzmocnienie lub powrót do pełnienia ról społecznych, odzyskanie samodzielności i aktywności społecznej na miarę możliwości </w:t>
            </w:r>
            <w:r w:rsidR="00FE3575" w:rsidRPr="00806B7B">
              <w:rPr>
                <w:rFonts w:cs="Arial"/>
                <w:b/>
                <w:u w:val="single"/>
              </w:rPr>
              <w:t>–</w:t>
            </w:r>
            <w:r w:rsidR="007C4527" w:rsidRPr="00806B7B">
              <w:rPr>
                <w:rFonts w:cs="Arial"/>
                <w:b/>
                <w:u w:val="single"/>
              </w:rPr>
              <w:t xml:space="preserve"> </w:t>
            </w:r>
            <w:r w:rsidR="00FE3575" w:rsidRPr="00806B7B">
              <w:rPr>
                <w:rFonts w:cs="Arial"/>
                <w:b/>
                <w:u w:val="single"/>
              </w:rPr>
              <w:t>100 000 zł</w:t>
            </w:r>
          </w:p>
          <w:p w:rsidR="007C4527" w:rsidRPr="00806B7B" w:rsidRDefault="007C4527" w:rsidP="007C4527">
            <w:pPr>
              <w:ind w:right="176"/>
              <w:rPr>
                <w:rFonts w:cs="Arial"/>
                <w:b/>
                <w:u w:val="single"/>
              </w:rPr>
            </w:pPr>
          </w:p>
          <w:p w:rsidR="007C4527" w:rsidRPr="00806B7B" w:rsidRDefault="007C4527" w:rsidP="007C4527">
            <w:pPr>
              <w:ind w:right="176"/>
              <w:rPr>
                <w:rFonts w:cs="Arial"/>
              </w:rPr>
            </w:pPr>
            <w:r w:rsidRPr="00806B7B">
              <w:rPr>
                <w:rFonts w:cs="Arial"/>
                <w:b/>
              </w:rPr>
              <w:t xml:space="preserve">Realizatorzy:  </w:t>
            </w:r>
            <w:r w:rsidR="00BF0906" w:rsidRPr="00806B7B">
              <w:rPr>
                <w:rFonts w:cs="Arial"/>
              </w:rPr>
              <w:t xml:space="preserve">prowadzący działalność  </w:t>
            </w:r>
            <w:r w:rsidRPr="00806B7B">
              <w:rPr>
                <w:rFonts w:cs="Arial"/>
              </w:rPr>
              <w:t xml:space="preserve">jako </w:t>
            </w:r>
            <w:r w:rsidRPr="00806B7B">
              <w:rPr>
                <w:rFonts w:cs="Arial"/>
                <w:b/>
              </w:rPr>
              <w:t>organizacje pozarządowe</w:t>
            </w:r>
            <w:r w:rsidRPr="00806B7B">
              <w:rPr>
                <w:rFonts w:cs="Arial"/>
              </w:rPr>
              <w:t xml:space="preserve"> (w rozumieniu art. 3 ust. 2 </w:t>
            </w:r>
            <w:r w:rsidR="00BF2746" w:rsidRPr="00806B7B">
              <w:rPr>
                <w:rFonts w:cs="Arial"/>
              </w:rPr>
              <w:t xml:space="preserve">i 3 </w:t>
            </w:r>
            <w:r w:rsidRPr="00806B7B">
              <w:rPr>
                <w:rFonts w:cs="Arial"/>
              </w:rPr>
              <w:t>ustawy z dnia 24 kwietnia 2003 r. o działalności pożytku publicznego i o wolontariacie – Dz.U. z 2016 r. poz. 239)</w:t>
            </w:r>
          </w:p>
          <w:p w:rsidR="007C4527" w:rsidRPr="00806B7B" w:rsidRDefault="007C4527" w:rsidP="007C4527">
            <w:pPr>
              <w:ind w:right="176"/>
              <w:rPr>
                <w:rFonts w:cs="Arial"/>
                <w:b/>
              </w:rPr>
            </w:pPr>
          </w:p>
          <w:p w:rsidR="00271865" w:rsidRPr="00806B7B" w:rsidRDefault="00271865" w:rsidP="00CD39B3">
            <w:pPr>
              <w:pStyle w:val="Akapitzlist"/>
              <w:numPr>
                <w:ilvl w:val="0"/>
                <w:numId w:val="37"/>
              </w:numPr>
              <w:ind w:right="176"/>
              <w:rPr>
                <w:rFonts w:cs="Arial"/>
                <w:b/>
              </w:rPr>
            </w:pPr>
            <w:r w:rsidRPr="00806B7B">
              <w:rPr>
                <w:rFonts w:cs="Arial"/>
                <w:b/>
              </w:rPr>
              <w:t>Inicjowanie i wspieranie specjalistycznych usług z zakresu pomocy psychologicznej i</w:t>
            </w:r>
            <w:r w:rsidR="00FE3575" w:rsidRPr="00806B7B">
              <w:rPr>
                <w:rFonts w:cs="Arial"/>
                <w:b/>
              </w:rPr>
              <w:t> </w:t>
            </w:r>
            <w:r w:rsidRPr="00806B7B">
              <w:rPr>
                <w:rFonts w:cs="Arial"/>
                <w:b/>
              </w:rPr>
              <w:t>terapeutycznej dla osób dotkniętych kryzysem psychicznym, trudnościami, zaburzeniami i</w:t>
            </w:r>
            <w:r w:rsidR="00FE3575" w:rsidRPr="00806B7B">
              <w:rPr>
                <w:rFonts w:cs="Arial"/>
                <w:b/>
              </w:rPr>
              <w:t> </w:t>
            </w:r>
            <w:r w:rsidRPr="00806B7B">
              <w:rPr>
                <w:rFonts w:cs="Arial"/>
                <w:b/>
              </w:rPr>
              <w:t>chorobami psychicznymi oraz ich rodzin i opiekunów w tym: opieki psychiatrycznej, psychogeriatrycznej, rehabilitacji długoterminowej itp.;</w:t>
            </w:r>
          </w:p>
          <w:p w:rsidR="007C4527" w:rsidRPr="00806B7B" w:rsidRDefault="007C4527" w:rsidP="007C4527">
            <w:pPr>
              <w:ind w:right="176"/>
              <w:rPr>
                <w:rFonts w:cs="Arial"/>
                <w:b/>
              </w:rPr>
            </w:pPr>
          </w:p>
          <w:p w:rsidR="00271865" w:rsidRPr="00806B7B" w:rsidRDefault="00271865" w:rsidP="00CD39B3">
            <w:pPr>
              <w:pStyle w:val="Akapitzlist"/>
              <w:numPr>
                <w:ilvl w:val="0"/>
                <w:numId w:val="37"/>
              </w:numPr>
              <w:ind w:right="176"/>
              <w:rPr>
                <w:rFonts w:cs="Arial"/>
                <w:b/>
              </w:rPr>
            </w:pPr>
            <w:r w:rsidRPr="00806B7B">
              <w:rPr>
                <w:rFonts w:cs="Arial"/>
                <w:b/>
              </w:rPr>
              <w:t xml:space="preserve">Przygotowanie lub poszerzenie oferty wsparcia środowiskowego dla </w:t>
            </w:r>
            <w:r w:rsidR="00FE3575" w:rsidRPr="00806B7B">
              <w:rPr>
                <w:rFonts w:cs="Arial"/>
                <w:b/>
              </w:rPr>
              <w:t xml:space="preserve">osób z różnych grup wiekowych, zmagających się z problemami, zaburzeniami i chorobami psychicznymi  oraz osób znajdujących się w otoczeniu osób cierpiących, </w:t>
            </w:r>
            <w:r w:rsidRPr="00806B7B">
              <w:rPr>
                <w:rFonts w:cs="Arial"/>
              </w:rPr>
              <w:t>w</w:t>
            </w:r>
            <w:r w:rsidR="007C4527" w:rsidRPr="00806B7B">
              <w:rPr>
                <w:rFonts w:cs="Arial"/>
              </w:rPr>
              <w:t> </w:t>
            </w:r>
            <w:r w:rsidRPr="00806B7B">
              <w:rPr>
                <w:rFonts w:cs="Arial"/>
              </w:rPr>
              <w:t>tym</w:t>
            </w:r>
            <w:r w:rsidRPr="00806B7B">
              <w:rPr>
                <w:rFonts w:cs="Arial"/>
                <w:b/>
              </w:rPr>
              <w:t>:</w:t>
            </w:r>
          </w:p>
          <w:p w:rsidR="00271865" w:rsidRPr="00806B7B" w:rsidRDefault="00271865" w:rsidP="00CD39B3">
            <w:pPr>
              <w:pStyle w:val="Akapitzlist"/>
              <w:numPr>
                <w:ilvl w:val="0"/>
                <w:numId w:val="36"/>
              </w:num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psychiatrii środowiskowej</w:t>
            </w:r>
          </w:p>
          <w:p w:rsidR="00271865" w:rsidRPr="00806B7B" w:rsidRDefault="00271865" w:rsidP="00CD39B3">
            <w:pPr>
              <w:pStyle w:val="Akapitzlist"/>
              <w:numPr>
                <w:ilvl w:val="0"/>
                <w:numId w:val="36"/>
              </w:num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zespołów interwencyjnych</w:t>
            </w:r>
          </w:p>
          <w:p w:rsidR="00271865" w:rsidRPr="00806B7B" w:rsidRDefault="00271865" w:rsidP="00CD39B3">
            <w:pPr>
              <w:pStyle w:val="Akapitzlist"/>
              <w:numPr>
                <w:ilvl w:val="0"/>
                <w:numId w:val="36"/>
              </w:num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terapii środowiskowej</w:t>
            </w:r>
          </w:p>
          <w:p w:rsidR="00271865" w:rsidRPr="00806B7B" w:rsidRDefault="00271865" w:rsidP="00CD39B3">
            <w:pPr>
              <w:pStyle w:val="Akapitzlist"/>
              <w:numPr>
                <w:ilvl w:val="0"/>
                <w:numId w:val="36"/>
              </w:num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pracy socjalnej</w:t>
            </w:r>
          </w:p>
          <w:p w:rsidR="00271865" w:rsidRPr="00806B7B" w:rsidRDefault="00271865" w:rsidP="00CD39B3">
            <w:pPr>
              <w:pStyle w:val="Akapitzlist"/>
              <w:numPr>
                <w:ilvl w:val="0"/>
                <w:numId w:val="36"/>
              </w:num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grup samopomocowych i grup wsparcia</w:t>
            </w:r>
          </w:p>
          <w:p w:rsidR="00271865" w:rsidRPr="00806B7B" w:rsidRDefault="00271865" w:rsidP="00CD39B3">
            <w:pPr>
              <w:pStyle w:val="Akapitzlist"/>
              <w:numPr>
                <w:ilvl w:val="0"/>
                <w:numId w:val="36"/>
              </w:num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 xml:space="preserve">działań </w:t>
            </w:r>
            <w:proofErr w:type="spellStart"/>
            <w:r w:rsidRPr="00806B7B">
              <w:rPr>
                <w:rFonts w:cs="Arial"/>
              </w:rPr>
              <w:t>wolontariackich</w:t>
            </w:r>
            <w:proofErr w:type="spellEnd"/>
          </w:p>
          <w:p w:rsidR="00FE3575" w:rsidRPr="00806B7B" w:rsidRDefault="00271865" w:rsidP="00FE3575">
            <w:pPr>
              <w:pStyle w:val="Akapitzlist"/>
              <w:numPr>
                <w:ilvl w:val="0"/>
                <w:numId w:val="36"/>
              </w:numPr>
              <w:ind w:right="176"/>
              <w:rPr>
                <w:rFonts w:cs="Arial"/>
                <w:b/>
              </w:rPr>
            </w:pPr>
            <w:r w:rsidRPr="00806B7B">
              <w:rPr>
                <w:rFonts w:cs="Arial"/>
              </w:rPr>
              <w:t>Innych form wsparcia odpowiadających na</w:t>
            </w:r>
            <w:r w:rsidRPr="00806B7B">
              <w:rPr>
                <w:rFonts w:cs="Arial"/>
                <w:sz w:val="20"/>
                <w:szCs w:val="20"/>
              </w:rPr>
              <w:t xml:space="preserve"> specyficzne potrzeby osób z różnych grup wiekowych, zmagających się z problemami, zaburzeniami i chorobami psychicznymi  oraz osób znajdujących się w otoczeniu osób cierpiących.</w:t>
            </w:r>
          </w:p>
          <w:p w:rsidR="00DD5CE8" w:rsidRPr="00806B7B" w:rsidRDefault="00DD5CE8" w:rsidP="00FE3575">
            <w:pPr>
              <w:ind w:right="176"/>
              <w:rPr>
                <w:rFonts w:cs="Arial"/>
              </w:rPr>
            </w:pPr>
          </w:p>
          <w:p w:rsidR="00FE3575" w:rsidRPr="00806B7B" w:rsidRDefault="00FE3575" w:rsidP="00FE3575">
            <w:p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Oferent musi zapewnić odpowiednie warunki lokalowe i sprzęt niezbędny do realizacji zadania zgodnie z obowiązującymi przepisami w tym zakresie.</w:t>
            </w:r>
          </w:p>
          <w:p w:rsidR="00FE3575" w:rsidRPr="00806B7B" w:rsidRDefault="00FE3575" w:rsidP="00FE3575">
            <w:p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Zadania muszą być realizowane przez osoby posiadające wykształcenie i doświadczenie niezbędne do właściwej realizacji programu zdrowotnego zgodnie w przepisami.</w:t>
            </w:r>
          </w:p>
          <w:p w:rsidR="00DD5CE8" w:rsidRPr="00806B7B" w:rsidRDefault="00163F68" w:rsidP="00FE3575">
            <w:p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Realizator zadania będzie musiał zamieścić  informację o planowanej ewaluacji oraz dołączyć wzór narzędzi ewaluacyjnych celem zbadania wskaźników efektywności.</w:t>
            </w:r>
          </w:p>
          <w:p w:rsidR="00D65A48" w:rsidRPr="00806B7B" w:rsidRDefault="00D65A48" w:rsidP="00FE3575">
            <w:p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/>
                <w:bCs/>
              </w:rPr>
              <w:t xml:space="preserve">Beneficjenci: </w:t>
            </w:r>
            <w:r w:rsidRPr="00806B7B">
              <w:rPr>
                <w:rFonts w:cs="Arial"/>
                <w:bCs/>
              </w:rPr>
              <w:t>mieszkańcy Miasta Gdańska z problemami w zakresie zdrowia psychicznego i ich otoczenie.</w:t>
            </w:r>
          </w:p>
          <w:p w:rsidR="001C176C" w:rsidRPr="00806B7B" w:rsidRDefault="001C176C" w:rsidP="00FE3575">
            <w:pPr>
              <w:ind w:right="176"/>
              <w:rPr>
                <w:rFonts w:cs="Arial"/>
              </w:rPr>
            </w:pPr>
          </w:p>
          <w:p w:rsidR="00FE3575" w:rsidRPr="00806B7B" w:rsidRDefault="00DD5CE8" w:rsidP="00FE3575">
            <w:pPr>
              <w:pStyle w:val="Akapitzlist"/>
              <w:numPr>
                <w:ilvl w:val="0"/>
                <w:numId w:val="38"/>
              </w:numPr>
              <w:ind w:right="176"/>
              <w:rPr>
                <w:rFonts w:cs="Arial"/>
                <w:b/>
                <w:bCs/>
                <w:u w:val="single"/>
              </w:rPr>
            </w:pPr>
            <w:r w:rsidRPr="00806B7B">
              <w:rPr>
                <w:rFonts w:cs="Arial"/>
                <w:b/>
                <w:u w:val="single"/>
              </w:rPr>
              <w:t xml:space="preserve">wybór realizatorów zadań z zakresu zdrowia psychicznego w obszarze: </w:t>
            </w:r>
            <w:r w:rsidR="00FE3575" w:rsidRPr="00806B7B">
              <w:rPr>
                <w:rFonts w:cs="Arial"/>
                <w:b/>
                <w:bCs/>
                <w:u w:val="single"/>
              </w:rPr>
              <w:t>Koordynacja i zarządzanie – Zbudowanie systemu zarządzania działaniami z zakresu ochrony zdrowia psychicznego – 80 000 zł</w:t>
            </w:r>
          </w:p>
          <w:p w:rsidR="00DD5CE8" w:rsidRPr="00806B7B" w:rsidRDefault="00DD5CE8" w:rsidP="00FE3575">
            <w:pPr>
              <w:ind w:right="176"/>
              <w:rPr>
                <w:rFonts w:cs="Arial"/>
                <w:b/>
                <w:bCs/>
              </w:rPr>
            </w:pPr>
          </w:p>
          <w:p w:rsidR="00DD5CE8" w:rsidRPr="00806B7B" w:rsidRDefault="00FE3575" w:rsidP="00FE3575">
            <w:p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/>
                <w:bCs/>
              </w:rPr>
              <w:t xml:space="preserve">Realizatorzy: </w:t>
            </w:r>
            <w:r w:rsidR="00BF0906" w:rsidRPr="00806B7B">
              <w:rPr>
                <w:rFonts w:cs="Arial"/>
              </w:rPr>
              <w:t xml:space="preserve">prowadzący działalność  </w:t>
            </w:r>
            <w:r w:rsidRPr="00806B7B">
              <w:rPr>
                <w:rFonts w:cs="Arial"/>
                <w:bCs/>
              </w:rPr>
              <w:t xml:space="preserve">jako </w:t>
            </w:r>
            <w:r w:rsidRPr="00806B7B">
              <w:rPr>
                <w:rFonts w:cs="Arial"/>
                <w:b/>
                <w:bCs/>
              </w:rPr>
              <w:t>organizacje pozarządowe</w:t>
            </w:r>
            <w:r w:rsidRPr="00806B7B">
              <w:rPr>
                <w:rFonts w:cs="Arial"/>
                <w:bCs/>
              </w:rPr>
              <w:t xml:space="preserve"> (w rozumieniu art. 3 ust. 2 </w:t>
            </w:r>
            <w:r w:rsidR="001A777C" w:rsidRPr="00806B7B">
              <w:rPr>
                <w:rFonts w:cs="Arial"/>
                <w:bCs/>
              </w:rPr>
              <w:t xml:space="preserve">i 3 </w:t>
            </w:r>
            <w:r w:rsidRPr="00806B7B">
              <w:rPr>
                <w:rFonts w:cs="Arial"/>
                <w:bCs/>
              </w:rPr>
              <w:t>ustawy z dnia 24 kwietnia 2003 r. o działalności pożytku publicznego i o wolontariacie – Dz.U. z 2016 r. poz. 239)</w:t>
            </w:r>
          </w:p>
          <w:p w:rsidR="00FE3575" w:rsidRPr="00806B7B" w:rsidRDefault="00FE3575" w:rsidP="001C176C">
            <w:pPr>
              <w:ind w:left="72" w:right="176"/>
              <w:rPr>
                <w:rFonts w:cs="Arial"/>
                <w:bCs/>
              </w:rPr>
            </w:pPr>
          </w:p>
        </w:tc>
      </w:tr>
      <w:tr w:rsidR="00806B7B" w:rsidRPr="00806B7B" w:rsidTr="00F50243">
        <w:trPr>
          <w:trHeight w:hRule="exact" w:val="8227"/>
        </w:trPr>
        <w:tc>
          <w:tcPr>
            <w:tcW w:w="9351" w:type="dxa"/>
            <w:shd w:val="clear" w:color="auto" w:fill="FFFFFF" w:themeFill="background1"/>
          </w:tcPr>
          <w:p w:rsidR="001C176C" w:rsidRPr="00806B7B" w:rsidRDefault="001C176C" w:rsidP="001C176C">
            <w:pPr>
              <w:pStyle w:val="Akapitzlist"/>
              <w:numPr>
                <w:ilvl w:val="0"/>
                <w:numId w:val="49"/>
              </w:numPr>
              <w:ind w:right="176"/>
              <w:rPr>
                <w:rFonts w:cs="Arial"/>
                <w:b/>
                <w:bCs/>
              </w:rPr>
            </w:pPr>
            <w:r w:rsidRPr="00806B7B">
              <w:rPr>
                <w:rFonts w:cs="Arial"/>
                <w:b/>
              </w:rPr>
              <w:lastRenderedPageBreak/>
              <w:t xml:space="preserve">Prowadzenie </w:t>
            </w:r>
            <w:r w:rsidRPr="00806B7B">
              <w:rPr>
                <w:rFonts w:cs="Arial"/>
                <w:b/>
                <w:bCs/>
              </w:rPr>
              <w:t xml:space="preserve"> Punktu Informacyjno-Konsultacyjnego o Wsparciu w Zakresie Zdrowia Psychicznego</w:t>
            </w:r>
          </w:p>
          <w:p w:rsidR="001C176C" w:rsidRPr="00806B7B" w:rsidRDefault="001C176C" w:rsidP="00DD5CE8">
            <w:pPr>
              <w:ind w:right="176"/>
              <w:rPr>
                <w:rFonts w:cs="Arial"/>
                <w:b/>
                <w:bCs/>
              </w:rPr>
            </w:pPr>
          </w:p>
          <w:p w:rsidR="00DD5CE8" w:rsidRPr="00806B7B" w:rsidRDefault="00DD5CE8" w:rsidP="00DD5CE8">
            <w:pPr>
              <w:ind w:right="176"/>
              <w:rPr>
                <w:rFonts w:cs="Arial"/>
                <w:b/>
                <w:bCs/>
              </w:rPr>
            </w:pPr>
            <w:r w:rsidRPr="00806B7B">
              <w:rPr>
                <w:rFonts w:cs="Arial"/>
                <w:b/>
                <w:bCs/>
              </w:rPr>
              <w:t>Działalność punktu obejmuje:</w:t>
            </w:r>
          </w:p>
          <w:p w:rsidR="005A0619" w:rsidRPr="00806B7B" w:rsidRDefault="005A0619" w:rsidP="005A0619">
            <w:pPr>
              <w:numPr>
                <w:ilvl w:val="0"/>
                <w:numId w:val="15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prowadzenie infolinii - udzielanie informacji telefonicznej beneficjentom zadania w godzinach otwarcia Punktu tj. nie mniej niż 40 godzin tygodniowo.</w:t>
            </w:r>
          </w:p>
          <w:p w:rsidR="005A0619" w:rsidRPr="00806B7B" w:rsidRDefault="005A0619" w:rsidP="005A0619">
            <w:pPr>
              <w:pStyle w:val="Akapitzlist"/>
              <w:numPr>
                <w:ilvl w:val="0"/>
                <w:numId w:val="15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opracowanie i prowadzenie aktualizowanej na bieżąco bazy internetowej, poprzez jej weryfikację w podmiotach świadczących usługi w obszarze zdrowia psychicznego, o dostępnej ofercie wsparcia zawierającej:</w:t>
            </w:r>
          </w:p>
          <w:p w:rsidR="005A0619" w:rsidRPr="00806B7B" w:rsidRDefault="005A0619" w:rsidP="00DD5CE8">
            <w:pPr>
              <w:pStyle w:val="Akapitzlist"/>
              <w:numPr>
                <w:ilvl w:val="1"/>
                <w:numId w:val="15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 xml:space="preserve">informację o podmiotach, </w:t>
            </w:r>
          </w:p>
          <w:p w:rsidR="005A0619" w:rsidRPr="00806B7B" w:rsidRDefault="005A0619" w:rsidP="00DD5CE8">
            <w:pPr>
              <w:pStyle w:val="Akapitzlist"/>
              <w:numPr>
                <w:ilvl w:val="1"/>
                <w:numId w:val="15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 xml:space="preserve">rodzajach wsparcia, </w:t>
            </w:r>
          </w:p>
          <w:p w:rsidR="005A0619" w:rsidRPr="00806B7B" w:rsidRDefault="005A0619" w:rsidP="00DD5CE8">
            <w:pPr>
              <w:pStyle w:val="Akapitzlist"/>
              <w:numPr>
                <w:ilvl w:val="1"/>
                <w:numId w:val="15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dostępności.</w:t>
            </w:r>
          </w:p>
          <w:p w:rsidR="00E74FEB" w:rsidRPr="00806B7B" w:rsidRDefault="00652DD4" w:rsidP="005A0619">
            <w:pPr>
              <w:pStyle w:val="Akapitzlist"/>
              <w:numPr>
                <w:ilvl w:val="0"/>
                <w:numId w:val="15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</w:rPr>
              <w:t>prowadzenie w siedzibie Realizatora lub w wynajętym pomieszczeniu konsultacji z zakresu trudności, zaburzeń i chorób psychicznych, w tym  nerwic, zaburzeń zachowania, ADHD, kryzysów rodzinnych i kryzysów dojrzewania itp.  w wymiarze nie mniej niż 40 godzin tygodniowo.</w:t>
            </w:r>
          </w:p>
          <w:p w:rsidR="004D20F8" w:rsidRPr="00806B7B" w:rsidRDefault="004D20F8" w:rsidP="004D20F8">
            <w:pPr>
              <w:ind w:right="176"/>
              <w:rPr>
                <w:rFonts w:cs="Arial"/>
                <w:b/>
                <w:bCs/>
              </w:rPr>
            </w:pPr>
            <w:r w:rsidRPr="00806B7B">
              <w:rPr>
                <w:rFonts w:cs="Arial"/>
                <w:b/>
                <w:bCs/>
              </w:rPr>
              <w:t xml:space="preserve">Wymagania:  </w:t>
            </w:r>
          </w:p>
          <w:p w:rsidR="004D20F8" w:rsidRPr="00806B7B" w:rsidRDefault="004D20F8" w:rsidP="00D65A48">
            <w:pPr>
              <w:numPr>
                <w:ilvl w:val="0"/>
                <w:numId w:val="48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 xml:space="preserve">pracownicy z wykształceniem lub przygotowaniem psychologicznym; </w:t>
            </w:r>
          </w:p>
          <w:p w:rsidR="004D20F8" w:rsidRPr="00806B7B" w:rsidRDefault="004D20F8" w:rsidP="00D65A48">
            <w:pPr>
              <w:numPr>
                <w:ilvl w:val="0"/>
                <w:numId w:val="48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 xml:space="preserve">ogrzewane łatwo dostępne pomieszczenie z dostępem do Internetu, komputerem, drukarką i telefonem, dostępne dla osób niepełnosprawnych oraz umożliwiające rozmowę w warunkach intymnych; </w:t>
            </w:r>
          </w:p>
          <w:p w:rsidR="004D20F8" w:rsidRPr="00806B7B" w:rsidRDefault="004D20F8" w:rsidP="00D65A48">
            <w:pPr>
              <w:numPr>
                <w:ilvl w:val="0"/>
                <w:numId w:val="48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 xml:space="preserve">aktualizacja </w:t>
            </w:r>
            <w:r w:rsidR="00163F68" w:rsidRPr="00806B7B">
              <w:rPr>
                <w:rFonts w:cs="Arial"/>
                <w:bCs/>
              </w:rPr>
              <w:t xml:space="preserve">elektronicznej </w:t>
            </w:r>
            <w:r w:rsidRPr="00806B7B">
              <w:rPr>
                <w:rFonts w:cs="Arial"/>
                <w:bCs/>
              </w:rPr>
              <w:t>bazy danych  nie rzadziej  niż raz w miesiącu;</w:t>
            </w:r>
          </w:p>
          <w:p w:rsidR="004D20F8" w:rsidRPr="00806B7B" w:rsidRDefault="004D20F8" w:rsidP="00D65A48">
            <w:pPr>
              <w:numPr>
                <w:ilvl w:val="0"/>
                <w:numId w:val="48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rozpowszechnienie w MOPR, CPS, POZ, PPP, UMG i innych instytucjach pomocowych informatora papierowego oraz plakatu;</w:t>
            </w:r>
          </w:p>
          <w:p w:rsidR="004D20F8" w:rsidRPr="00806B7B" w:rsidRDefault="004D20F8" w:rsidP="00D65A48">
            <w:pPr>
              <w:numPr>
                <w:ilvl w:val="0"/>
                <w:numId w:val="48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Realizator zadania będzie musiał zamieścić  informację o planowanej ewaluacji oraz dołączyć wzór narzędzi ewaluacyjnych celem zbadania wskaźników efektywności.</w:t>
            </w:r>
          </w:p>
          <w:p w:rsidR="004D20F8" w:rsidRPr="00806B7B" w:rsidRDefault="004D20F8" w:rsidP="004D20F8">
            <w:pPr>
              <w:ind w:right="176"/>
              <w:rPr>
                <w:rFonts w:cs="Arial"/>
                <w:b/>
                <w:bCs/>
              </w:rPr>
            </w:pPr>
          </w:p>
          <w:p w:rsidR="0062190F" w:rsidRPr="00806B7B" w:rsidRDefault="004D20F8" w:rsidP="00F50243">
            <w:p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/>
                <w:bCs/>
              </w:rPr>
              <w:t xml:space="preserve">Beneficjenci: </w:t>
            </w:r>
            <w:r w:rsidRPr="00806B7B">
              <w:rPr>
                <w:rFonts w:cs="Arial"/>
                <w:bCs/>
              </w:rPr>
              <w:t>mieszkańcy Miasta Gdańska z problemami w zakresie zdrowia psychicznego i ich otoczenie.</w:t>
            </w:r>
          </w:p>
        </w:tc>
      </w:tr>
      <w:tr w:rsidR="00806B7B" w:rsidRPr="00806B7B" w:rsidTr="00D7724E">
        <w:trPr>
          <w:trHeight w:hRule="exact" w:val="530"/>
        </w:trPr>
        <w:tc>
          <w:tcPr>
            <w:tcW w:w="9351" w:type="dxa"/>
            <w:shd w:val="clear" w:color="auto" w:fill="E7E6E6" w:themeFill="background2"/>
            <w:vAlign w:val="center"/>
          </w:tcPr>
          <w:p w:rsidR="002C775B" w:rsidRPr="00806B7B" w:rsidRDefault="008E7A3A" w:rsidP="00205815">
            <w:pPr>
              <w:ind w:right="176"/>
              <w:jc w:val="center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t xml:space="preserve">VII. </w:t>
            </w:r>
            <w:r w:rsidR="002F7785" w:rsidRPr="00806B7B">
              <w:rPr>
                <w:rFonts w:cs="Arial"/>
                <w:b/>
                <w:sz w:val="20"/>
                <w:szCs w:val="20"/>
              </w:rPr>
              <w:t>ZASTRZEŻENIA</w:t>
            </w:r>
            <w:r w:rsidR="00F969F5" w:rsidRPr="00806B7B">
              <w:rPr>
                <w:rFonts w:cs="Arial"/>
                <w:b/>
                <w:sz w:val="20"/>
                <w:szCs w:val="20"/>
              </w:rPr>
              <w:t xml:space="preserve"> OGŁASZAJĄCEGO</w:t>
            </w:r>
          </w:p>
        </w:tc>
      </w:tr>
      <w:tr w:rsidR="00806B7B" w:rsidRPr="00806B7B" w:rsidTr="00DC6114">
        <w:trPr>
          <w:trHeight w:val="3438"/>
        </w:trPr>
        <w:tc>
          <w:tcPr>
            <w:tcW w:w="9351" w:type="dxa"/>
          </w:tcPr>
          <w:p w:rsidR="002C775B" w:rsidRPr="00806B7B" w:rsidRDefault="00534CF2" w:rsidP="00534CF2">
            <w:pPr>
              <w:ind w:right="176"/>
              <w:jc w:val="center"/>
              <w:rPr>
                <w:rFonts w:cs="Arial"/>
                <w:b/>
              </w:rPr>
            </w:pPr>
            <w:r w:rsidRPr="00806B7B">
              <w:rPr>
                <w:rFonts w:cs="Arial"/>
                <w:b/>
              </w:rPr>
              <w:t>Gmina Miasta Gdańska zastrzega sobie prawo do:</w:t>
            </w:r>
          </w:p>
          <w:p w:rsidR="00E03A7A" w:rsidRPr="00806B7B" w:rsidRDefault="00E03A7A" w:rsidP="00534CF2">
            <w:pPr>
              <w:tabs>
                <w:tab w:val="decimal" w:pos="360"/>
                <w:tab w:val="decimal" w:pos="432"/>
              </w:tabs>
              <w:ind w:left="72" w:right="176"/>
              <w:jc w:val="both"/>
              <w:rPr>
                <w:rFonts w:cs="Arial"/>
              </w:rPr>
            </w:pPr>
          </w:p>
          <w:p w:rsidR="00DC6114" w:rsidRPr="00806B7B" w:rsidRDefault="00DC6114" w:rsidP="00CD39B3">
            <w:pPr>
              <w:pStyle w:val="Akapitzlist"/>
              <w:numPr>
                <w:ilvl w:val="0"/>
                <w:numId w:val="20"/>
              </w:numPr>
            </w:pPr>
            <w:r w:rsidRPr="00806B7B">
              <w:t xml:space="preserve">Odwołania konkursu ofert przed upływem terminu na ich złożenie, do unieważnienia konkursu ofert bez podania przyczyn, do przedłużenia terminu na złożenie ofert oraz terminu rozstrzygnięcia konkursu. </w:t>
            </w:r>
          </w:p>
          <w:p w:rsidR="00DC6114" w:rsidRPr="00806B7B" w:rsidRDefault="00DC6114" w:rsidP="00CD39B3">
            <w:pPr>
              <w:pStyle w:val="Akapitzlist"/>
              <w:numPr>
                <w:ilvl w:val="0"/>
                <w:numId w:val="20"/>
              </w:numPr>
            </w:pPr>
            <w:r w:rsidRPr="00806B7B">
              <w:t>Żądania od oferentów, zaświadczeń dotyczących rozliczeń składek na ubezpieczenia społeczne oraz podatkowych.</w:t>
            </w:r>
          </w:p>
          <w:p w:rsidR="002C775B" w:rsidRPr="00806B7B" w:rsidRDefault="002C775B" w:rsidP="00CD39B3">
            <w:pPr>
              <w:pStyle w:val="Akapitzlist"/>
              <w:numPr>
                <w:ilvl w:val="0"/>
                <w:numId w:val="20"/>
              </w:numPr>
            </w:pPr>
            <w:r w:rsidRPr="00806B7B">
              <w:t>Wezwan</w:t>
            </w:r>
            <w:r w:rsidR="0069545A" w:rsidRPr="00806B7B">
              <w:t>ia oferenta w celu wyjaśnienia lub</w:t>
            </w:r>
            <w:r w:rsidRPr="00806B7B">
              <w:t xml:space="preserve"> usunięcia braków formalnych z zastrzeżenie</w:t>
            </w:r>
            <w:r w:rsidR="0069545A" w:rsidRPr="00806B7B">
              <w:t>m, że oferent musi się zgłosić lub</w:t>
            </w:r>
            <w:r w:rsidRPr="00806B7B">
              <w:t xml:space="preserve"> usunąć braki w terminie wskazanym przez Komisję Konkursową</w:t>
            </w:r>
            <w:r w:rsidR="00555345" w:rsidRPr="00806B7B">
              <w:t>, n</w:t>
            </w:r>
            <w:r w:rsidR="00DC6114" w:rsidRPr="00806B7B">
              <w:t>ie dłuższym niż 3 dni robocze.</w:t>
            </w:r>
          </w:p>
          <w:p w:rsidR="005F5233" w:rsidRPr="00806B7B" w:rsidRDefault="002C775B" w:rsidP="00CD39B3">
            <w:pPr>
              <w:pStyle w:val="Akapitzlist"/>
              <w:numPr>
                <w:ilvl w:val="0"/>
                <w:numId w:val="20"/>
              </w:numPr>
              <w:rPr>
                <w:b/>
              </w:rPr>
            </w:pPr>
            <w:r w:rsidRPr="00806B7B">
              <w:t>Negocjowania z oferentem warunków i kosztów realizacji zadania, terminu realizacji zadania oraz zakresu rzeczowego zadania.</w:t>
            </w:r>
            <w:r w:rsidRPr="00806B7B">
              <w:rPr>
                <w:b/>
              </w:rPr>
              <w:t xml:space="preserve"> </w:t>
            </w:r>
          </w:p>
        </w:tc>
      </w:tr>
      <w:tr w:rsidR="00806B7B" w:rsidRPr="00806B7B" w:rsidTr="00AA4F1E">
        <w:trPr>
          <w:trHeight w:val="487"/>
        </w:trPr>
        <w:tc>
          <w:tcPr>
            <w:tcW w:w="9351" w:type="dxa"/>
            <w:shd w:val="clear" w:color="auto" w:fill="E7E6E6" w:themeFill="background2"/>
          </w:tcPr>
          <w:p w:rsidR="002C775B" w:rsidRPr="00806B7B" w:rsidRDefault="008E7A3A" w:rsidP="00205815">
            <w:pPr>
              <w:spacing w:before="180" w:line="208" w:lineRule="auto"/>
              <w:ind w:right="176"/>
              <w:jc w:val="center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t xml:space="preserve">VIII. </w:t>
            </w:r>
            <w:r w:rsidR="00AA4F1E" w:rsidRPr="00806B7B">
              <w:rPr>
                <w:rFonts w:cs="Arial"/>
                <w:b/>
                <w:sz w:val="20"/>
                <w:szCs w:val="20"/>
              </w:rPr>
              <w:t>WARUNKI REALIZACJI ZADAŃ</w:t>
            </w:r>
          </w:p>
        </w:tc>
      </w:tr>
      <w:tr w:rsidR="00806B7B" w:rsidRPr="00806B7B" w:rsidTr="00F50243">
        <w:trPr>
          <w:trHeight w:val="13594"/>
        </w:trPr>
        <w:tc>
          <w:tcPr>
            <w:tcW w:w="9351" w:type="dxa"/>
          </w:tcPr>
          <w:p w:rsidR="001F6C7C" w:rsidRPr="00806B7B" w:rsidRDefault="00351087" w:rsidP="00CD39B3">
            <w:pPr>
              <w:pStyle w:val="Akapitzlist"/>
              <w:numPr>
                <w:ilvl w:val="0"/>
                <w:numId w:val="19"/>
              </w:numPr>
            </w:pPr>
            <w:r w:rsidRPr="00806B7B">
              <w:lastRenderedPageBreak/>
              <w:t>Zadania z zakresu zdrowia publicznego</w:t>
            </w:r>
            <w:r w:rsidR="003814CA" w:rsidRPr="00806B7B">
              <w:t xml:space="preserve"> winny być zrealizowane z najwyż</w:t>
            </w:r>
            <w:r w:rsidR="001F6C7C" w:rsidRPr="00806B7B">
              <w:t>szą starannością, zgodnie</w:t>
            </w:r>
            <w:r w:rsidR="003814CA" w:rsidRPr="00806B7B">
              <w:t xml:space="preserve"> </w:t>
            </w:r>
            <w:r w:rsidR="001F6C7C" w:rsidRPr="00806B7B">
              <w:t>z zawartymi umowami oraz obowiązującymi standardami i przepisami.</w:t>
            </w:r>
          </w:p>
          <w:p w:rsidR="001F6C7C" w:rsidRPr="00806B7B" w:rsidRDefault="001F6C7C" w:rsidP="00CD39B3">
            <w:pPr>
              <w:pStyle w:val="Akapitzlist"/>
              <w:numPr>
                <w:ilvl w:val="0"/>
                <w:numId w:val="19"/>
              </w:numPr>
            </w:pPr>
            <w:r w:rsidRPr="00806B7B">
              <w:t>W trakcie realizacji programu, w ramach prowadzonego nadzoru merytorycznego,</w:t>
            </w:r>
            <w:r w:rsidR="003814CA" w:rsidRPr="00806B7B">
              <w:t xml:space="preserve"> </w:t>
            </w:r>
            <w:r w:rsidRPr="00806B7B">
              <w:t>zwracać się będzie szczególną uwagę na:</w:t>
            </w:r>
          </w:p>
          <w:p w:rsidR="001F6C7C" w:rsidRPr="00806B7B" w:rsidRDefault="00DC6114" w:rsidP="00CD39B3">
            <w:pPr>
              <w:pStyle w:val="Akapitzlist"/>
              <w:numPr>
                <w:ilvl w:val="1"/>
                <w:numId w:val="19"/>
              </w:numPr>
              <w:ind w:left="993"/>
            </w:pPr>
            <w:r w:rsidRPr="00806B7B">
              <w:t xml:space="preserve">prawidłowe </w:t>
            </w:r>
            <w:r w:rsidR="001F6C7C" w:rsidRPr="00806B7B">
              <w:t>realizowanie zadania merytorycznego, zgodne z przyjętymi programami,</w:t>
            </w:r>
          </w:p>
          <w:p w:rsidR="001F6C7C" w:rsidRPr="00806B7B" w:rsidRDefault="00DC6114" w:rsidP="00CD39B3">
            <w:pPr>
              <w:pStyle w:val="Akapitzlist"/>
              <w:numPr>
                <w:ilvl w:val="1"/>
                <w:numId w:val="19"/>
              </w:numPr>
              <w:ind w:left="993"/>
            </w:pPr>
            <w:r w:rsidRPr="00806B7B">
              <w:t>rzetelne, prawidłowe</w:t>
            </w:r>
            <w:r w:rsidR="001F6C7C" w:rsidRPr="00806B7B">
              <w:t xml:space="preserve"> i terminowe sporządzanie rozliczeń finansowych i</w:t>
            </w:r>
            <w:r w:rsidR="003814CA" w:rsidRPr="00806B7B">
              <w:t> </w:t>
            </w:r>
            <w:r w:rsidR="001F6C7C" w:rsidRPr="00806B7B">
              <w:t>sprawozdań merytorycznych,</w:t>
            </w:r>
          </w:p>
          <w:p w:rsidR="001F6C7C" w:rsidRPr="00806B7B" w:rsidRDefault="001F6C7C" w:rsidP="00CD39B3">
            <w:pPr>
              <w:pStyle w:val="Akapitzlist"/>
              <w:numPr>
                <w:ilvl w:val="1"/>
                <w:numId w:val="19"/>
              </w:numPr>
              <w:ind w:left="993"/>
            </w:pPr>
            <w:r w:rsidRPr="00806B7B">
              <w:t>oszczędne i celowe wydatkowanie przyznanych środków publicznych,</w:t>
            </w:r>
          </w:p>
          <w:p w:rsidR="001F6C7C" w:rsidRPr="00806B7B" w:rsidRDefault="003814CA" w:rsidP="00CD39B3">
            <w:pPr>
              <w:pStyle w:val="Akapitzlist"/>
              <w:numPr>
                <w:ilvl w:val="1"/>
                <w:numId w:val="19"/>
              </w:numPr>
              <w:ind w:left="993"/>
            </w:pPr>
            <w:r w:rsidRPr="00806B7B">
              <w:t xml:space="preserve">skuteczne </w:t>
            </w:r>
            <w:r w:rsidR="001F6C7C" w:rsidRPr="00806B7B">
              <w:t xml:space="preserve">informowanie społeczności lokalnej </w:t>
            </w:r>
            <w:r w:rsidRPr="00806B7B">
              <w:t>o realizacji programu,</w:t>
            </w:r>
            <w:r w:rsidR="00F969F5" w:rsidRPr="00806B7B">
              <w:t xml:space="preserve"> </w:t>
            </w:r>
            <w:r w:rsidR="001F6C7C" w:rsidRPr="00806B7B">
              <w:t>w zakresie powierzonego do realizacji programu zdrowotnego,</w:t>
            </w:r>
          </w:p>
          <w:p w:rsidR="002C775B" w:rsidRPr="00806B7B" w:rsidRDefault="002C775B" w:rsidP="00CD39B3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 xml:space="preserve">Realizatorem zadania może być oferent, który posiada </w:t>
            </w:r>
            <w:r w:rsidR="001C176C" w:rsidRPr="00806B7B">
              <w:rPr>
                <w:rFonts w:cs="Arial"/>
              </w:rPr>
              <w:t xml:space="preserve">niezbędną bazę lokalową </w:t>
            </w:r>
            <w:r w:rsidRPr="00806B7B">
              <w:rPr>
                <w:rFonts w:cs="Arial"/>
              </w:rPr>
              <w:t>przystosowaną do realizacji zadania.</w:t>
            </w:r>
          </w:p>
          <w:p w:rsidR="002C775B" w:rsidRPr="00806B7B" w:rsidRDefault="002C775B" w:rsidP="00CD39B3">
            <w:pPr>
              <w:pStyle w:val="Akapitzlist"/>
              <w:numPr>
                <w:ilvl w:val="0"/>
                <w:numId w:val="19"/>
              </w:numPr>
              <w:tabs>
                <w:tab w:val="decimal" w:pos="360"/>
                <w:tab w:val="right" w:pos="3359"/>
                <w:tab w:val="left" w:pos="3546"/>
                <w:tab w:val="right" w:pos="7600"/>
                <w:tab w:val="right" w:pos="8824"/>
              </w:tabs>
              <w:spacing w:line="276" w:lineRule="auto"/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 xml:space="preserve">Oferent zapewnia realizację </w:t>
            </w:r>
            <w:r w:rsidRPr="00806B7B">
              <w:rPr>
                <w:rFonts w:cs="Arial"/>
              </w:rPr>
              <w:tab/>
              <w:t>zadania zatrudniając wykwalifikowaną kadrę</w:t>
            </w:r>
            <w:r w:rsidRPr="00806B7B">
              <w:rPr>
                <w:rFonts w:cs="Arial"/>
              </w:rPr>
              <w:tab/>
            </w:r>
            <w:r w:rsidR="00F969F5" w:rsidRPr="00806B7B">
              <w:rPr>
                <w:rFonts w:cs="Arial"/>
              </w:rPr>
              <w:t xml:space="preserve"> </w:t>
            </w:r>
            <w:r w:rsidRPr="00806B7B">
              <w:rPr>
                <w:rFonts w:cs="Arial"/>
              </w:rPr>
              <w:t xml:space="preserve">specjalistów, spełniającą </w:t>
            </w:r>
            <w:r w:rsidR="00205815" w:rsidRPr="00806B7B">
              <w:rPr>
                <w:rFonts w:cs="Arial"/>
              </w:rPr>
              <w:t>odpowiednie standar</w:t>
            </w:r>
            <w:r w:rsidR="00DC6114" w:rsidRPr="00806B7B">
              <w:rPr>
                <w:rFonts w:cs="Arial"/>
              </w:rPr>
              <w:t>dy wskazane dla danego zadania, z uwzględnieniem przepisów o minimalnej stawce godzinowej/etatowej.</w:t>
            </w:r>
          </w:p>
          <w:p w:rsidR="002C775B" w:rsidRPr="00806B7B" w:rsidRDefault="002C775B" w:rsidP="00CD39B3">
            <w:pPr>
              <w:pStyle w:val="Akapitzlist"/>
              <w:numPr>
                <w:ilvl w:val="0"/>
                <w:numId w:val="19"/>
              </w:numPr>
              <w:tabs>
                <w:tab w:val="decimal" w:pos="864"/>
                <w:tab w:val="left" w:pos="1746"/>
                <w:tab w:val="left" w:pos="1962"/>
                <w:tab w:val="left" w:pos="2970"/>
                <w:tab w:val="left" w:pos="3770"/>
                <w:tab w:val="right" w:pos="5116"/>
                <w:tab w:val="left" w:pos="5282"/>
                <w:tab w:val="left" w:pos="5872"/>
                <w:tab w:val="right" w:pos="7600"/>
                <w:tab w:val="right" w:pos="8126"/>
                <w:tab w:val="right" w:pos="8824"/>
              </w:tabs>
              <w:spacing w:line="276" w:lineRule="auto"/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Harmonogram</w:t>
            </w:r>
            <w:r w:rsidRPr="00806B7B">
              <w:rPr>
                <w:rFonts w:cs="Arial"/>
              </w:rPr>
              <w:tab/>
            </w:r>
            <w:r w:rsidR="00205815" w:rsidRPr="00806B7B">
              <w:rPr>
                <w:rFonts w:cs="Arial"/>
              </w:rPr>
              <w:t xml:space="preserve">planowanych </w:t>
            </w:r>
            <w:r w:rsidRPr="00806B7B">
              <w:rPr>
                <w:rFonts w:cs="Arial"/>
              </w:rPr>
              <w:t>działań po</w:t>
            </w:r>
            <w:r w:rsidR="00584131" w:rsidRPr="00806B7B">
              <w:rPr>
                <w:rFonts w:cs="Arial"/>
              </w:rPr>
              <w:t xml:space="preserve">winien </w:t>
            </w:r>
            <w:r w:rsidRPr="00806B7B">
              <w:rPr>
                <w:rFonts w:cs="Arial"/>
              </w:rPr>
              <w:t>zawierać</w:t>
            </w:r>
            <w:r w:rsidR="00DC6114" w:rsidRPr="00806B7B">
              <w:rPr>
                <w:rFonts w:cs="Arial"/>
              </w:rPr>
              <w:t xml:space="preserve"> dokładne </w:t>
            </w:r>
            <w:r w:rsidRPr="00806B7B">
              <w:rPr>
                <w:rFonts w:cs="Arial"/>
              </w:rPr>
              <w:t xml:space="preserve">miejsca i terminy </w:t>
            </w:r>
            <w:r w:rsidR="00205815" w:rsidRPr="00806B7B">
              <w:rPr>
                <w:rFonts w:cs="Arial"/>
              </w:rPr>
              <w:t>real</w:t>
            </w:r>
            <w:r w:rsidR="00115FB9" w:rsidRPr="00806B7B">
              <w:rPr>
                <w:rFonts w:cs="Arial"/>
              </w:rPr>
              <w:t xml:space="preserve">izacji </w:t>
            </w:r>
            <w:r w:rsidRPr="00806B7B">
              <w:rPr>
                <w:rFonts w:cs="Arial"/>
              </w:rPr>
              <w:t>poszczególnych działań, umożliwiając kontrolę merytoryczną oferenta w</w:t>
            </w:r>
            <w:r w:rsidR="005F5233" w:rsidRPr="00806B7B">
              <w:rPr>
                <w:rFonts w:cs="Arial"/>
              </w:rPr>
              <w:t xml:space="preserve"> trakcie realizacji zadania. W </w:t>
            </w:r>
            <w:r w:rsidRPr="00806B7B">
              <w:rPr>
                <w:rFonts w:cs="Arial"/>
              </w:rPr>
              <w:t>przypadku braku ww. informacji, oferta zostanie odrzucona przy</w:t>
            </w:r>
            <w:r w:rsidRPr="00806B7B">
              <w:rPr>
                <w:rFonts w:cs="Arial"/>
              </w:rPr>
              <w:tab/>
              <w:t xml:space="preserve"> ocenie merytorycznej.</w:t>
            </w:r>
          </w:p>
          <w:p w:rsidR="002C775B" w:rsidRPr="00806B7B" w:rsidRDefault="002C775B" w:rsidP="00CD39B3">
            <w:pPr>
              <w:pStyle w:val="Akapitzlist"/>
              <w:numPr>
                <w:ilvl w:val="0"/>
                <w:numId w:val="19"/>
              </w:numPr>
              <w:tabs>
                <w:tab w:val="decimal" w:pos="936"/>
                <w:tab w:val="right" w:pos="3359"/>
                <w:tab w:val="left" w:pos="3546"/>
                <w:tab w:val="left" w:pos="4972"/>
                <w:tab w:val="left" w:pos="6671"/>
                <w:tab w:val="right" w:pos="8824"/>
              </w:tabs>
              <w:spacing w:line="276" w:lineRule="auto"/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Oferen</w:t>
            </w:r>
            <w:r w:rsidR="005275DF" w:rsidRPr="00806B7B">
              <w:rPr>
                <w:rFonts w:cs="Arial"/>
              </w:rPr>
              <w:t>t</w:t>
            </w:r>
            <w:r w:rsidRPr="00806B7B">
              <w:rPr>
                <w:rFonts w:cs="Arial"/>
              </w:rPr>
              <w:t xml:space="preserve"> </w:t>
            </w:r>
            <w:r w:rsidR="005275DF" w:rsidRPr="00806B7B">
              <w:rPr>
                <w:rFonts w:cs="Arial"/>
              </w:rPr>
              <w:t>jest</w:t>
            </w:r>
            <w:r w:rsidRPr="00806B7B">
              <w:rPr>
                <w:rFonts w:cs="Arial"/>
              </w:rPr>
              <w:t xml:space="preserve"> </w:t>
            </w:r>
            <w:r w:rsidR="00115FB9" w:rsidRPr="00806B7B">
              <w:rPr>
                <w:rFonts w:cs="Arial"/>
              </w:rPr>
              <w:t>zobowiązan</w:t>
            </w:r>
            <w:r w:rsidR="005275DF" w:rsidRPr="00806B7B">
              <w:rPr>
                <w:rFonts w:cs="Arial"/>
              </w:rPr>
              <w:t>y</w:t>
            </w:r>
            <w:r w:rsidR="00115FB9" w:rsidRPr="00806B7B">
              <w:rPr>
                <w:rFonts w:cs="Arial"/>
              </w:rPr>
              <w:t xml:space="preserve"> </w:t>
            </w:r>
            <w:r w:rsidRPr="00806B7B">
              <w:rPr>
                <w:rFonts w:cs="Arial"/>
              </w:rPr>
              <w:t>do</w:t>
            </w:r>
            <w:r w:rsidR="00115FB9" w:rsidRPr="00806B7B">
              <w:rPr>
                <w:rFonts w:cs="Arial"/>
              </w:rPr>
              <w:t xml:space="preserve"> pomiaru stopnia osiągnięcia celu głównego i celów szczegółowych, </w:t>
            </w:r>
            <w:r w:rsidR="005F5233" w:rsidRPr="00806B7B">
              <w:rPr>
                <w:rFonts w:cs="Arial"/>
              </w:rPr>
              <w:tab/>
            </w:r>
            <w:r w:rsidRPr="00806B7B">
              <w:rPr>
                <w:rFonts w:cs="Arial"/>
              </w:rPr>
              <w:t xml:space="preserve">monitorowania </w:t>
            </w:r>
            <w:r w:rsidR="00115FB9" w:rsidRPr="00806B7B">
              <w:rPr>
                <w:rFonts w:cs="Arial"/>
              </w:rPr>
              <w:t xml:space="preserve">realizacji zadania oraz </w:t>
            </w:r>
            <w:r w:rsidRPr="00806B7B">
              <w:rPr>
                <w:rFonts w:cs="Arial"/>
              </w:rPr>
              <w:t xml:space="preserve"> </w:t>
            </w:r>
            <w:r w:rsidR="00115FB9" w:rsidRPr="00806B7B">
              <w:rPr>
                <w:rFonts w:cs="Arial"/>
              </w:rPr>
              <w:t>przeprowadzenia ewaluacji</w:t>
            </w:r>
            <w:r w:rsidRPr="00806B7B">
              <w:rPr>
                <w:rFonts w:cs="Arial"/>
              </w:rPr>
              <w:t xml:space="preserve"> </w:t>
            </w:r>
            <w:r w:rsidR="00115FB9" w:rsidRPr="00806B7B">
              <w:rPr>
                <w:rFonts w:cs="Arial"/>
              </w:rPr>
              <w:t>celem wskazania czy zakładane efekty zostały osiągnięte.</w:t>
            </w:r>
          </w:p>
          <w:p w:rsidR="002C775B" w:rsidRPr="00806B7B" w:rsidRDefault="002C775B" w:rsidP="00CD39B3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Oferent nie może pobier</w:t>
            </w:r>
            <w:r w:rsidR="00DC6114" w:rsidRPr="00806B7B">
              <w:rPr>
                <w:rFonts w:cs="Arial"/>
              </w:rPr>
              <w:t xml:space="preserve">ać </w:t>
            </w:r>
            <w:r w:rsidR="001C176C" w:rsidRPr="00806B7B">
              <w:rPr>
                <w:rFonts w:cs="Arial"/>
              </w:rPr>
              <w:t>żadnych dobrowolnych wpłat i o</w:t>
            </w:r>
            <w:r w:rsidR="005D6818">
              <w:rPr>
                <w:rFonts w:cs="Arial"/>
              </w:rPr>
              <w:t>płat</w:t>
            </w:r>
            <w:r w:rsidR="001C176C" w:rsidRPr="00806B7B">
              <w:rPr>
                <w:rFonts w:cs="Arial"/>
              </w:rPr>
              <w:t xml:space="preserve"> </w:t>
            </w:r>
            <w:r w:rsidR="005D6818">
              <w:rPr>
                <w:rFonts w:cs="Arial"/>
              </w:rPr>
              <w:t>od uczestników zadania</w:t>
            </w:r>
            <w:r w:rsidR="00DC6114" w:rsidRPr="00806B7B">
              <w:rPr>
                <w:rFonts w:cs="Arial"/>
              </w:rPr>
              <w:t>.</w:t>
            </w:r>
          </w:p>
          <w:p w:rsidR="00AA4F1E" w:rsidRPr="00806B7B" w:rsidRDefault="00AA4F1E" w:rsidP="00CD39B3">
            <w:pPr>
              <w:pStyle w:val="Akapitzlist"/>
              <w:numPr>
                <w:ilvl w:val="0"/>
                <w:numId w:val="19"/>
              </w:numPr>
              <w:tabs>
                <w:tab w:val="decimal" w:pos="432"/>
                <w:tab w:val="decimal" w:pos="936"/>
                <w:tab w:val="left" w:pos="1156"/>
                <w:tab w:val="right" w:pos="3172"/>
                <w:tab w:val="left" w:pos="3359"/>
                <w:tab w:val="right" w:pos="8824"/>
              </w:tabs>
              <w:spacing w:line="276" w:lineRule="auto"/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W</w:t>
            </w:r>
            <w:r w:rsidRPr="00806B7B">
              <w:rPr>
                <w:rFonts w:cs="Arial"/>
              </w:rPr>
              <w:tab/>
              <w:t xml:space="preserve">przypadku </w:t>
            </w:r>
            <w:r w:rsidR="0069545A" w:rsidRPr="00806B7B">
              <w:rPr>
                <w:rFonts w:cs="Arial"/>
              </w:rPr>
              <w:t xml:space="preserve">  </w:t>
            </w:r>
            <w:r w:rsidRPr="00806B7B">
              <w:rPr>
                <w:rFonts w:cs="Arial"/>
              </w:rPr>
              <w:t>otrzymania</w:t>
            </w:r>
            <w:r w:rsidRPr="00806B7B">
              <w:rPr>
                <w:rFonts w:cs="Arial"/>
              </w:rPr>
              <w:tab/>
            </w:r>
            <w:r w:rsidR="001F47DC" w:rsidRPr="00806B7B">
              <w:rPr>
                <w:rFonts w:cs="Arial"/>
              </w:rPr>
              <w:t xml:space="preserve"> </w:t>
            </w:r>
            <w:r w:rsidR="0069545A" w:rsidRPr="00806B7B">
              <w:rPr>
                <w:rFonts w:cs="Arial"/>
              </w:rPr>
              <w:t xml:space="preserve"> </w:t>
            </w:r>
            <w:r w:rsidRPr="00806B7B">
              <w:rPr>
                <w:rFonts w:cs="Arial"/>
              </w:rPr>
              <w:t xml:space="preserve"> </w:t>
            </w:r>
            <w:r w:rsidR="0069545A" w:rsidRPr="00806B7B">
              <w:rPr>
                <w:rFonts w:cs="Arial"/>
              </w:rPr>
              <w:t xml:space="preserve">dotacji </w:t>
            </w:r>
            <w:r w:rsidRPr="00806B7B">
              <w:rPr>
                <w:rFonts w:cs="Arial"/>
              </w:rPr>
              <w:t xml:space="preserve">Oferent zobowiązany </w:t>
            </w:r>
            <w:r w:rsidR="0069545A" w:rsidRPr="00806B7B">
              <w:rPr>
                <w:rFonts w:cs="Arial"/>
              </w:rPr>
              <w:t>będzie</w:t>
            </w:r>
            <w:r w:rsidRPr="00806B7B">
              <w:rPr>
                <w:rFonts w:cs="Arial"/>
              </w:rPr>
              <w:t xml:space="preserve"> do składania sprawozdań częściowych w przypadku wypłat w transzach oraz sprawozdania końcowego z realizacji zadania w terminach określonych w umowie, według wzoru sprawozdania stanowiącego załącznik do</w:t>
            </w:r>
            <w:r w:rsidR="00584131" w:rsidRPr="00806B7B">
              <w:rPr>
                <w:rFonts w:cs="Arial"/>
              </w:rPr>
              <w:t> </w:t>
            </w:r>
            <w:r w:rsidRPr="00806B7B">
              <w:rPr>
                <w:rFonts w:cs="Arial"/>
              </w:rPr>
              <w:t>umowy.</w:t>
            </w:r>
          </w:p>
          <w:p w:rsidR="002C775B" w:rsidRPr="00806B7B" w:rsidRDefault="0069545A" w:rsidP="00CD39B3">
            <w:pPr>
              <w:pStyle w:val="Akapitzlist"/>
              <w:numPr>
                <w:ilvl w:val="0"/>
                <w:numId w:val="19"/>
              </w:numPr>
              <w:tabs>
                <w:tab w:val="decimal" w:pos="284"/>
              </w:tabs>
              <w:spacing w:line="276" w:lineRule="auto"/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W</w:t>
            </w:r>
            <w:r w:rsidRPr="00806B7B">
              <w:rPr>
                <w:rFonts w:cs="Arial"/>
              </w:rPr>
              <w:tab/>
              <w:t>przypadku   otrzymania</w:t>
            </w:r>
            <w:r w:rsidRPr="00806B7B">
              <w:rPr>
                <w:rFonts w:cs="Arial"/>
              </w:rPr>
              <w:tab/>
              <w:t xml:space="preserve">   dotacji </w:t>
            </w:r>
            <w:r w:rsidR="00AA4F1E" w:rsidRPr="00806B7B">
              <w:rPr>
                <w:rFonts w:cs="Arial"/>
              </w:rPr>
              <w:t xml:space="preserve">Oferent zobowiązany </w:t>
            </w:r>
            <w:r w:rsidRPr="00806B7B">
              <w:rPr>
                <w:rFonts w:cs="Arial"/>
              </w:rPr>
              <w:t>będzie</w:t>
            </w:r>
            <w:r w:rsidR="00AA4F1E" w:rsidRPr="00806B7B">
              <w:rPr>
                <w:rFonts w:cs="Arial"/>
              </w:rPr>
              <w:t xml:space="preserve"> do informowania, że zadanie finansuje Zleceniodawca, poprzez użycie klauzuli „</w:t>
            </w:r>
            <w:r w:rsidR="00BD3911" w:rsidRPr="00806B7B">
              <w:rPr>
                <w:rFonts w:cs="Arial"/>
              </w:rPr>
              <w:t>S</w:t>
            </w:r>
            <w:r w:rsidR="00AA4F1E" w:rsidRPr="00806B7B">
              <w:rPr>
                <w:rFonts w:cs="Arial"/>
              </w:rPr>
              <w:t>finansowano ze środków Miasta Gdańska” oraz do umieszczenia znaku podstawowego</w:t>
            </w:r>
            <w:r w:rsidR="00AA4F1E" w:rsidRPr="00806B7B">
              <w:rPr>
                <w:rFonts w:eastAsia="Times New Roman" w:cs="Arial"/>
                <w:lang w:eastAsia="pl-PL"/>
              </w:rPr>
              <w:t xml:space="preserve"> </w:t>
            </w:r>
            <w:r w:rsidR="00AA4F1E" w:rsidRPr="00806B7B">
              <w:rPr>
                <w:rFonts w:cs="Arial"/>
              </w:rPr>
              <w:t>pobranego z zakładki Dla mediów/Herb, flaga i logo miasta, na stronie www.gdansk.pl, zgodnie z instrukcją zawartą w księdze znaku, na wszystkich materiałach</w:t>
            </w:r>
            <w:r w:rsidR="00AA4F1E" w:rsidRPr="00806B7B">
              <w:rPr>
                <w:rFonts w:eastAsia="Times New Roman" w:cs="Arial"/>
                <w:lang w:eastAsia="pl-PL"/>
              </w:rPr>
              <w:t xml:space="preserve"> </w:t>
            </w:r>
            <w:r w:rsidR="00AA4F1E" w:rsidRPr="00806B7B">
              <w:rPr>
                <w:rFonts w:cs="Arial"/>
              </w:rPr>
              <w:t>promocyjnych, informacyjnych, szkoleniowych i edukacyjnych, które dotyczą realizowanego zadania.</w:t>
            </w:r>
          </w:p>
          <w:p w:rsidR="0069545A" w:rsidRPr="00806B7B" w:rsidRDefault="0069545A" w:rsidP="0069545A">
            <w:pPr>
              <w:pStyle w:val="Akapitzlist"/>
              <w:numPr>
                <w:ilvl w:val="0"/>
                <w:numId w:val="19"/>
              </w:numPr>
              <w:ind w:right="204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W</w:t>
            </w:r>
            <w:r w:rsidRPr="00806B7B">
              <w:rPr>
                <w:rFonts w:cs="Arial"/>
              </w:rPr>
              <w:tab/>
              <w:t>przypadku   otrzymania</w:t>
            </w:r>
            <w:r w:rsidRPr="00806B7B">
              <w:rPr>
                <w:rFonts w:cs="Arial"/>
              </w:rPr>
              <w:tab/>
              <w:t xml:space="preserve">   dotacji  Oferent zobowiązany będzie do oznakowania miejsca, w</w:t>
            </w:r>
            <w:r w:rsidR="003925D9" w:rsidRPr="00806B7B">
              <w:rPr>
                <w:rFonts w:cs="Arial"/>
              </w:rPr>
              <w:t> </w:t>
            </w:r>
            <w:r w:rsidRPr="00806B7B">
              <w:rPr>
                <w:rFonts w:cs="Arial"/>
              </w:rPr>
              <w:t>których realizowane jest zadanie publiczne</w:t>
            </w:r>
            <w:r w:rsidR="003925D9" w:rsidRPr="00806B7B">
              <w:rPr>
                <w:rFonts w:cs="Arial"/>
              </w:rPr>
              <w:t>,</w:t>
            </w:r>
            <w:r w:rsidRPr="00806B7B">
              <w:rPr>
                <w:rFonts w:cs="Arial"/>
              </w:rPr>
              <w:t xml:space="preserve"> tablicą informacyjną, przekazaną przez Zleceniodawcę.</w:t>
            </w:r>
          </w:p>
          <w:p w:rsidR="00AA4F1E" w:rsidRPr="00806B7B" w:rsidRDefault="00BD3911" w:rsidP="00CD39B3">
            <w:pPr>
              <w:pStyle w:val="Akapitzlist"/>
              <w:numPr>
                <w:ilvl w:val="0"/>
                <w:numId w:val="19"/>
              </w:numPr>
              <w:tabs>
                <w:tab w:val="decimal" w:pos="284"/>
              </w:tabs>
              <w:spacing w:line="276" w:lineRule="auto"/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Wartość z</w:t>
            </w:r>
            <w:r w:rsidR="00E03A7A" w:rsidRPr="00806B7B">
              <w:rPr>
                <w:rFonts w:cs="Arial"/>
              </w:rPr>
              <w:t>łożon</w:t>
            </w:r>
            <w:r w:rsidRPr="00806B7B">
              <w:rPr>
                <w:rFonts w:cs="Arial"/>
              </w:rPr>
              <w:t>ej</w:t>
            </w:r>
            <w:r w:rsidR="00E03A7A" w:rsidRPr="00806B7B">
              <w:rPr>
                <w:rFonts w:cs="Arial"/>
              </w:rPr>
              <w:t xml:space="preserve"> ofert</w:t>
            </w:r>
            <w:r w:rsidRPr="00806B7B">
              <w:rPr>
                <w:rFonts w:cs="Arial"/>
              </w:rPr>
              <w:t>y</w:t>
            </w:r>
            <w:r w:rsidR="00E03A7A" w:rsidRPr="00806B7B">
              <w:rPr>
                <w:rFonts w:cs="Arial"/>
              </w:rPr>
              <w:t xml:space="preserve"> musi mieścić się w kwocie przeznaczonej na </w:t>
            </w:r>
            <w:r w:rsidRPr="00806B7B">
              <w:rPr>
                <w:rFonts w:cs="Arial"/>
              </w:rPr>
              <w:t xml:space="preserve">dane zadanie w </w:t>
            </w:r>
            <w:r w:rsidR="00E03A7A" w:rsidRPr="00806B7B">
              <w:rPr>
                <w:rFonts w:cs="Arial"/>
              </w:rPr>
              <w:t>konkurs</w:t>
            </w:r>
            <w:r w:rsidRPr="00806B7B">
              <w:rPr>
                <w:rFonts w:cs="Arial"/>
              </w:rPr>
              <w:t>ie</w:t>
            </w:r>
            <w:r w:rsidR="00E03A7A" w:rsidRPr="00806B7B">
              <w:rPr>
                <w:rFonts w:cs="Arial"/>
              </w:rPr>
              <w:t>.</w:t>
            </w:r>
          </w:p>
          <w:p w:rsidR="00E03A7A" w:rsidRPr="00806B7B" w:rsidRDefault="00E03A7A" w:rsidP="00CD39B3">
            <w:pPr>
              <w:pStyle w:val="Akapitzlist"/>
              <w:numPr>
                <w:ilvl w:val="0"/>
                <w:numId w:val="19"/>
              </w:numPr>
              <w:tabs>
                <w:tab w:val="decimal" w:pos="284"/>
              </w:tabs>
              <w:spacing w:line="276" w:lineRule="auto"/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Niniejszy Konkurs będzie stanowił podstawę do zawarcia umów na realizacj</w:t>
            </w:r>
            <w:r w:rsidR="001F47DC" w:rsidRPr="00806B7B">
              <w:rPr>
                <w:rFonts w:cs="Arial"/>
              </w:rPr>
              <w:t>ę zadań publicznych w roku 2017</w:t>
            </w:r>
            <w:r w:rsidRPr="00806B7B">
              <w:rPr>
                <w:rFonts w:cs="Arial"/>
              </w:rPr>
              <w:t>.</w:t>
            </w:r>
          </w:p>
          <w:p w:rsidR="00F969F5" w:rsidRPr="00806B7B" w:rsidRDefault="00E03A7A" w:rsidP="00CD39B3">
            <w:pPr>
              <w:pStyle w:val="Akapitzlist"/>
              <w:numPr>
                <w:ilvl w:val="0"/>
                <w:numId w:val="19"/>
              </w:numPr>
              <w:tabs>
                <w:tab w:val="decimal" w:pos="284"/>
              </w:tabs>
              <w:spacing w:line="276" w:lineRule="auto"/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Gmina Miasto Gdańsk zastrzega sobie prawo do nierozdysponowania wszystkich środków  przewidzianych w ogłoszeniu otwartego konkursu ofert.</w:t>
            </w:r>
          </w:p>
        </w:tc>
      </w:tr>
      <w:tr w:rsidR="00806B7B" w:rsidRPr="00806B7B" w:rsidTr="00824128">
        <w:trPr>
          <w:trHeight w:val="628"/>
        </w:trPr>
        <w:tc>
          <w:tcPr>
            <w:tcW w:w="9351" w:type="dxa"/>
            <w:shd w:val="clear" w:color="auto" w:fill="E7E6E6" w:themeFill="background2"/>
            <w:vAlign w:val="center"/>
          </w:tcPr>
          <w:p w:rsidR="00BE1880" w:rsidRPr="00806B7B" w:rsidRDefault="008E7A3A" w:rsidP="00824128">
            <w:pPr>
              <w:spacing w:line="209" w:lineRule="auto"/>
              <w:ind w:right="176"/>
              <w:jc w:val="center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lastRenderedPageBreak/>
              <w:t xml:space="preserve">IX. </w:t>
            </w:r>
            <w:r w:rsidR="007170A8" w:rsidRPr="00806B7B">
              <w:rPr>
                <w:rFonts w:cs="Arial"/>
                <w:b/>
                <w:sz w:val="20"/>
                <w:szCs w:val="20"/>
              </w:rPr>
              <w:t>MIEJSCE,</w:t>
            </w:r>
            <w:r w:rsidR="00E91AFB" w:rsidRPr="00806B7B">
              <w:rPr>
                <w:rFonts w:cs="Arial"/>
                <w:b/>
                <w:sz w:val="20"/>
                <w:szCs w:val="20"/>
              </w:rPr>
              <w:t xml:space="preserve"> TERMIN </w:t>
            </w:r>
            <w:r w:rsidR="007170A8" w:rsidRPr="00806B7B">
              <w:rPr>
                <w:rFonts w:cs="Arial"/>
                <w:b/>
                <w:sz w:val="20"/>
                <w:szCs w:val="20"/>
              </w:rPr>
              <w:t xml:space="preserve">I WARUNKI </w:t>
            </w:r>
            <w:r w:rsidR="00E91AFB" w:rsidRPr="00806B7B">
              <w:rPr>
                <w:rFonts w:cs="Arial"/>
                <w:b/>
                <w:sz w:val="20"/>
                <w:szCs w:val="20"/>
              </w:rPr>
              <w:t>SKŁADANIA OFERT</w:t>
            </w:r>
          </w:p>
        </w:tc>
      </w:tr>
      <w:tr w:rsidR="00806B7B" w:rsidRPr="00806B7B" w:rsidTr="003925D9">
        <w:trPr>
          <w:trHeight w:val="1261"/>
        </w:trPr>
        <w:tc>
          <w:tcPr>
            <w:tcW w:w="9351" w:type="dxa"/>
            <w:shd w:val="clear" w:color="auto" w:fill="FFFFFF" w:themeFill="background1"/>
          </w:tcPr>
          <w:p w:rsidR="00E91AFB" w:rsidRPr="00806B7B" w:rsidRDefault="00E91AFB" w:rsidP="00CD39B3">
            <w:pPr>
              <w:pStyle w:val="Akapitzlist"/>
              <w:numPr>
                <w:ilvl w:val="0"/>
                <w:numId w:val="21"/>
              </w:numPr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 xml:space="preserve">Oferty konkursowe należy złożyć </w:t>
            </w:r>
            <w:r w:rsidRPr="00806B7B">
              <w:rPr>
                <w:rFonts w:cs="Arial"/>
                <w:bCs/>
              </w:rPr>
              <w:t xml:space="preserve">w zamkniętej kopercie z napisem „Konkurs Ofert na realizację zadań z zakresu zdrowia publicznego – Wydział Rozwoju Społecznego” </w:t>
            </w:r>
            <w:r w:rsidRPr="00806B7B">
              <w:rPr>
                <w:rFonts w:cs="Arial"/>
                <w:bCs/>
                <w:u w:val="single"/>
              </w:rPr>
              <w:t>wraz z oznaczeniem numeru i nazwy zadania</w:t>
            </w:r>
            <w:r w:rsidRPr="00806B7B">
              <w:rPr>
                <w:rFonts w:cs="Arial"/>
                <w:bCs/>
              </w:rPr>
              <w:t xml:space="preserve">, </w:t>
            </w:r>
            <w:r w:rsidRPr="00806B7B">
              <w:rPr>
                <w:rFonts w:cs="Arial"/>
              </w:rPr>
              <w:t>w </w:t>
            </w:r>
            <w:r w:rsidRPr="00806B7B">
              <w:rPr>
                <w:rFonts w:cs="Arial"/>
                <w:bCs/>
              </w:rPr>
              <w:t xml:space="preserve">terminie </w:t>
            </w:r>
            <w:r w:rsidR="005F5233" w:rsidRPr="00806B7B">
              <w:rPr>
                <w:rFonts w:cs="Arial"/>
                <w:bCs/>
              </w:rPr>
              <w:t xml:space="preserve">do </w:t>
            </w:r>
            <w:r w:rsidR="006B5FEC">
              <w:rPr>
                <w:rFonts w:cs="Arial"/>
                <w:b/>
                <w:bCs/>
                <w:u w:val="single"/>
              </w:rPr>
              <w:t>1</w:t>
            </w:r>
            <w:r w:rsidR="005F3BFE">
              <w:rPr>
                <w:rFonts w:cs="Arial"/>
                <w:b/>
                <w:bCs/>
                <w:u w:val="single"/>
              </w:rPr>
              <w:t>3</w:t>
            </w:r>
            <w:r w:rsidR="00854B94">
              <w:rPr>
                <w:rFonts w:cs="Arial"/>
                <w:b/>
                <w:bCs/>
                <w:u w:val="single"/>
              </w:rPr>
              <w:t xml:space="preserve"> marca </w:t>
            </w:r>
            <w:r w:rsidRPr="00806B7B">
              <w:rPr>
                <w:rFonts w:cs="Arial"/>
                <w:b/>
                <w:bCs/>
                <w:u w:val="single"/>
              </w:rPr>
              <w:t>2017 roku</w:t>
            </w:r>
            <w:r w:rsidRPr="00806B7B">
              <w:rPr>
                <w:rFonts w:cs="Arial"/>
                <w:bCs/>
              </w:rPr>
              <w:t xml:space="preserve"> </w:t>
            </w:r>
            <w:r w:rsidRPr="00806B7B">
              <w:rPr>
                <w:rFonts w:cs="Arial"/>
              </w:rPr>
              <w:t xml:space="preserve">w siedzibie Ogłaszającego: Urząd Miejski w Gdańsku, Sala Obsługi Mieszkańców, ul. Nowe Ogrody 8/12 (stanowisko: 14-17), ul. Partyzantów 74 (w informacji), ul. Wilanowska 2 (stanowisko 7) lub przesłać pocztą na adres: 80-803 Gdańsk, ul. Nowe Ogrody 8/12, Urząd Miejski w Gdańsku.  </w:t>
            </w:r>
          </w:p>
          <w:p w:rsidR="00E91AFB" w:rsidRPr="00806B7B" w:rsidRDefault="00E91AFB" w:rsidP="00CD39B3">
            <w:pPr>
              <w:pStyle w:val="Akapitzlist"/>
              <w:numPr>
                <w:ilvl w:val="0"/>
                <w:numId w:val="21"/>
              </w:numPr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 xml:space="preserve">Wszystkie dokumenty stanowiące zawartość  jednej oferty powinny być </w:t>
            </w:r>
            <w:r w:rsidR="007170A8" w:rsidRPr="00806B7B">
              <w:rPr>
                <w:rFonts w:cs="Arial"/>
              </w:rPr>
              <w:t>uporządkowane i ponumerowane</w:t>
            </w:r>
            <w:r w:rsidRPr="00806B7B">
              <w:rPr>
                <w:rFonts w:cs="Arial"/>
              </w:rPr>
              <w:t>.</w:t>
            </w:r>
          </w:p>
          <w:p w:rsidR="007170A8" w:rsidRPr="00806B7B" w:rsidRDefault="00E91AFB" w:rsidP="00CD39B3">
            <w:pPr>
              <w:pStyle w:val="Akapitzlist"/>
              <w:numPr>
                <w:ilvl w:val="0"/>
                <w:numId w:val="21"/>
              </w:numPr>
              <w:ind w:right="176"/>
              <w:jc w:val="both"/>
              <w:rPr>
                <w:rFonts w:cs="Arial"/>
                <w:b/>
              </w:rPr>
            </w:pPr>
            <w:r w:rsidRPr="00806B7B">
              <w:rPr>
                <w:rFonts w:cs="Arial"/>
                <w:b/>
                <w:bCs/>
              </w:rPr>
              <w:t>W prz</w:t>
            </w:r>
            <w:r w:rsidR="00584131" w:rsidRPr="00806B7B">
              <w:rPr>
                <w:rFonts w:cs="Arial"/>
                <w:b/>
                <w:bCs/>
              </w:rPr>
              <w:t xml:space="preserve">ypadku przesłania ofert pocztą </w:t>
            </w:r>
            <w:r w:rsidRPr="00806B7B">
              <w:rPr>
                <w:rFonts w:cs="Arial"/>
                <w:b/>
                <w:bCs/>
              </w:rPr>
              <w:t>o terminie złożenia oferty decyduje data wpływu do Urzędu Miejskiego</w:t>
            </w:r>
            <w:r w:rsidRPr="00806B7B">
              <w:rPr>
                <w:rFonts w:cs="Arial"/>
                <w:b/>
              </w:rPr>
              <w:t>.</w:t>
            </w:r>
          </w:p>
          <w:p w:rsidR="007170A8" w:rsidRPr="00806B7B" w:rsidRDefault="007170A8" w:rsidP="00CD39B3">
            <w:pPr>
              <w:pStyle w:val="Akapitzlist"/>
              <w:numPr>
                <w:ilvl w:val="0"/>
                <w:numId w:val="21"/>
              </w:num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 xml:space="preserve">Oferty złożone po wskazanym powyżej terminie nie będą rozpatrywane i podlegają odrzuceniu </w:t>
            </w:r>
          </w:p>
          <w:p w:rsidR="007170A8" w:rsidRPr="00806B7B" w:rsidRDefault="007170A8" w:rsidP="00CD39B3">
            <w:pPr>
              <w:pStyle w:val="Akapitzlist"/>
              <w:numPr>
                <w:ilvl w:val="0"/>
                <w:numId w:val="21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Oferent jest zobowiązany do złożenia oferty realizacji zadania w jednym egzemplarzu, zgodnym z wzorem oferty stanowiącym Załącznik Nr</w:t>
            </w:r>
            <w:r w:rsidR="009A60E4" w:rsidRPr="00806B7B">
              <w:rPr>
                <w:rFonts w:cs="Arial"/>
                <w:bCs/>
              </w:rPr>
              <w:t xml:space="preserve"> 1</w:t>
            </w:r>
            <w:r w:rsidRPr="00806B7B">
              <w:rPr>
                <w:rFonts w:cs="Arial"/>
                <w:bCs/>
              </w:rPr>
              <w:t xml:space="preserve">  do niniejszego ogłoszenia.</w:t>
            </w:r>
          </w:p>
          <w:p w:rsidR="007170A8" w:rsidRPr="00806B7B" w:rsidRDefault="009A60E4" w:rsidP="00CD39B3">
            <w:pPr>
              <w:pStyle w:val="Akapitzlist"/>
              <w:numPr>
                <w:ilvl w:val="0"/>
                <w:numId w:val="21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 xml:space="preserve">Ofertę należy </w:t>
            </w:r>
            <w:r w:rsidR="007170A8" w:rsidRPr="00806B7B">
              <w:rPr>
                <w:rFonts w:cs="Arial"/>
                <w:bCs/>
              </w:rPr>
              <w:t>sporządzić w formie p</w:t>
            </w:r>
            <w:r w:rsidRPr="00806B7B">
              <w:rPr>
                <w:rFonts w:cs="Arial"/>
                <w:bCs/>
              </w:rPr>
              <w:t>isemnej pod rygorem nieważności.</w:t>
            </w:r>
            <w:r w:rsidR="007170A8" w:rsidRPr="00806B7B">
              <w:rPr>
                <w:rFonts w:cs="Arial"/>
                <w:bCs/>
              </w:rPr>
              <w:t xml:space="preserve"> </w:t>
            </w:r>
          </w:p>
          <w:p w:rsidR="007170A8" w:rsidRPr="00806B7B" w:rsidRDefault="007170A8" w:rsidP="00CD39B3">
            <w:pPr>
              <w:pStyle w:val="Akapitzlist"/>
              <w:numPr>
                <w:ilvl w:val="0"/>
                <w:numId w:val="21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Po upływie terminu składania ofert nie podlegają one uzupełnieniu ani korekcie.</w:t>
            </w:r>
          </w:p>
          <w:p w:rsidR="007170A8" w:rsidRPr="00806B7B" w:rsidRDefault="007170A8" w:rsidP="00CD39B3">
            <w:pPr>
              <w:pStyle w:val="Akapitzlist"/>
              <w:numPr>
                <w:ilvl w:val="0"/>
                <w:numId w:val="21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Złożenie oferty nie jest równoznaczne z zapewnieniem przyznania dotacji.</w:t>
            </w:r>
          </w:p>
          <w:p w:rsidR="007170A8" w:rsidRPr="00806B7B" w:rsidRDefault="007170A8" w:rsidP="00CD39B3">
            <w:pPr>
              <w:pStyle w:val="Akapitzlist"/>
              <w:numPr>
                <w:ilvl w:val="0"/>
                <w:numId w:val="21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Złożone oferty podlegają ocenie formalnej i merytorycznej.</w:t>
            </w:r>
          </w:p>
          <w:p w:rsidR="00BD3911" w:rsidRPr="00806B7B" w:rsidRDefault="009A60E4" w:rsidP="00CD39B3">
            <w:pPr>
              <w:pStyle w:val="Akapitzlist"/>
              <w:numPr>
                <w:ilvl w:val="0"/>
                <w:numId w:val="21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Do</w:t>
            </w:r>
            <w:r w:rsidR="00BD3911" w:rsidRPr="00806B7B">
              <w:rPr>
                <w:rFonts w:cs="Arial"/>
                <w:bCs/>
              </w:rPr>
              <w:t xml:space="preserve"> oferty należy dołączyć załączniki obligatoryjne:</w:t>
            </w:r>
          </w:p>
          <w:p w:rsidR="00824128" w:rsidRPr="00806B7B" w:rsidRDefault="00824128" w:rsidP="00CD39B3">
            <w:pPr>
              <w:pStyle w:val="Akapitzlist"/>
              <w:numPr>
                <w:ilvl w:val="0"/>
                <w:numId w:val="22"/>
              </w:numPr>
              <w:ind w:left="709"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odpis lub kopię odpisu z Krajowego Rejestru Sądowego, innego rejestru lub ewidencji lub wydruk elektroniczny, zgodnie z aktualnym stanem faktycznym i prawnym;</w:t>
            </w:r>
          </w:p>
          <w:p w:rsidR="00824128" w:rsidRPr="00806B7B" w:rsidRDefault="00824128" w:rsidP="00CD39B3">
            <w:pPr>
              <w:pStyle w:val="Akapitzlist"/>
              <w:numPr>
                <w:ilvl w:val="0"/>
                <w:numId w:val="22"/>
              </w:numPr>
              <w:ind w:left="709"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w przypadku wyboru innego sposobu reprezentacji podmiotu składającego ofertę niż wynikający z KRS lub innego, właściwego rejestru – dokument potwierdzający upoważnienie do działania w imieniu oferenta (pełnomocnictwo) – w przypadku wyboru innego sposobu reprezentacji oferenta niż wynikający z KRS lub innego, właściwego rejestru lub ewidencji (w</w:t>
            </w:r>
            <w:r w:rsidR="00584131" w:rsidRPr="00806B7B">
              <w:rPr>
                <w:rFonts w:cs="Arial"/>
                <w:bCs/>
              </w:rPr>
              <w:t> </w:t>
            </w:r>
            <w:r w:rsidRPr="00806B7B">
              <w:rPr>
                <w:rFonts w:cs="Arial"/>
                <w:bCs/>
              </w:rPr>
              <w:t>tym klauzula „za zgodność z oryginałem” na kopii dokumentów);</w:t>
            </w:r>
          </w:p>
          <w:p w:rsidR="00824128" w:rsidRPr="00806B7B" w:rsidRDefault="00824128" w:rsidP="00CD39B3">
            <w:pPr>
              <w:pStyle w:val="Akapitzlist"/>
              <w:numPr>
                <w:ilvl w:val="0"/>
                <w:numId w:val="22"/>
              </w:numPr>
              <w:ind w:left="709"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potwierdzenie uiszczenia opłaty skarbowej – w przypadku udzielenia pełnomocnictwa;</w:t>
            </w:r>
          </w:p>
          <w:p w:rsidR="00824128" w:rsidRPr="00806B7B" w:rsidRDefault="00824128" w:rsidP="00CD39B3">
            <w:pPr>
              <w:pStyle w:val="Akapitzlist"/>
              <w:numPr>
                <w:ilvl w:val="0"/>
                <w:numId w:val="22"/>
              </w:numPr>
              <w:ind w:left="709"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 xml:space="preserve">inne  dokumenty związane ze specyfiką realizacji danego zadania publicznego. </w:t>
            </w:r>
          </w:p>
          <w:p w:rsidR="00BD3911" w:rsidRPr="00806B7B" w:rsidRDefault="00BD3911" w:rsidP="00CD39B3">
            <w:pPr>
              <w:pStyle w:val="Akapitzlist"/>
              <w:numPr>
                <w:ilvl w:val="0"/>
                <w:numId w:val="22"/>
              </w:numPr>
              <w:ind w:left="709"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 xml:space="preserve">oświadczenia </w:t>
            </w:r>
            <w:r w:rsidR="00EE3DFD" w:rsidRPr="00806B7B">
              <w:rPr>
                <w:rFonts w:cs="Arial"/>
                <w:bCs/>
                <w:u w:val="single"/>
              </w:rPr>
              <w:t>wszystkich osób</w:t>
            </w:r>
            <w:r w:rsidR="00EE3DFD" w:rsidRPr="00806B7B">
              <w:rPr>
                <w:rFonts w:cs="Arial"/>
                <w:bCs/>
              </w:rPr>
              <w:t xml:space="preserve"> uprawnion</w:t>
            </w:r>
            <w:r w:rsidRPr="00806B7B">
              <w:rPr>
                <w:rFonts w:cs="Arial"/>
                <w:bCs/>
              </w:rPr>
              <w:t xml:space="preserve">ych do reprezentowania podmiotu składającego ofertę </w:t>
            </w:r>
            <w:r w:rsidR="00374E76" w:rsidRPr="00806B7B">
              <w:rPr>
                <w:rFonts w:ascii="Calibri" w:eastAsia="Calibri" w:hAnsi="Calibri" w:cs="Arial"/>
                <w:b/>
                <w:bCs/>
              </w:rPr>
              <w:t>(</w:t>
            </w:r>
            <w:r w:rsidR="00FB1370">
              <w:rPr>
                <w:rFonts w:ascii="Calibri" w:eastAsia="Calibri" w:hAnsi="Calibri" w:cs="Arial"/>
                <w:b/>
                <w:bCs/>
              </w:rPr>
              <w:t>część V oferty</w:t>
            </w:r>
            <w:r w:rsidR="00374E76" w:rsidRPr="00806B7B">
              <w:rPr>
                <w:rFonts w:ascii="Calibri" w:eastAsia="Calibri" w:hAnsi="Calibri" w:cs="Arial"/>
                <w:b/>
                <w:bCs/>
              </w:rPr>
              <w:t>):</w:t>
            </w:r>
          </w:p>
          <w:p w:rsidR="00BD3911" w:rsidRPr="00806B7B" w:rsidRDefault="00BD3911" w:rsidP="00CD39B3">
            <w:pPr>
              <w:pStyle w:val="Akapitzlist"/>
              <w:numPr>
                <w:ilvl w:val="1"/>
                <w:numId w:val="22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o niekaralności zakazem pełnienia funkcji związanych z dysponowaniem środkami publicznymi oraz niekaralności za umyślne przestępstwo lub umyślne przestępstwo skarbowe;</w:t>
            </w:r>
          </w:p>
          <w:p w:rsidR="00BD3911" w:rsidRPr="00806B7B" w:rsidRDefault="00BD3911" w:rsidP="00CD39B3">
            <w:pPr>
              <w:pStyle w:val="Akapitzlist"/>
              <w:numPr>
                <w:ilvl w:val="1"/>
                <w:numId w:val="22"/>
              </w:numPr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wskazujące, że kwota środków przeznaczona zostanie na realizację zadania zgodnie z ofertą i</w:t>
            </w:r>
            <w:r w:rsidR="00EE3DFD" w:rsidRPr="00806B7B">
              <w:rPr>
                <w:rFonts w:cs="Arial"/>
                <w:bCs/>
              </w:rPr>
              <w:t>,</w:t>
            </w:r>
            <w:r w:rsidRPr="00806B7B">
              <w:rPr>
                <w:rFonts w:cs="Arial"/>
                <w:bCs/>
              </w:rPr>
              <w:t xml:space="preserve"> że </w:t>
            </w:r>
            <w:r w:rsidR="00F8263D" w:rsidRPr="00806B7B">
              <w:rPr>
                <w:rFonts w:cs="Arial"/>
                <w:bCs/>
              </w:rPr>
              <w:t>w tym zakresie zadanie nie będzie finansowane z innych źródeł.</w:t>
            </w:r>
          </w:p>
          <w:p w:rsidR="00F8263D" w:rsidRPr="00806B7B" w:rsidRDefault="00F8263D" w:rsidP="00CD39B3">
            <w:pPr>
              <w:pStyle w:val="Akapitzlist"/>
              <w:numPr>
                <w:ilvl w:val="0"/>
                <w:numId w:val="31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potwierdzające, że w stosunku do podmiotu składającego ofertę nie stwierdzono niezgodnego z przeznaczeniem wykorzystania środków publicznych;</w:t>
            </w:r>
          </w:p>
          <w:p w:rsidR="00A83B81" w:rsidRPr="00A83B81" w:rsidRDefault="00EE3DFD" w:rsidP="00A83B81">
            <w:pPr>
              <w:pStyle w:val="Akapitzlist"/>
              <w:numPr>
                <w:ilvl w:val="0"/>
                <w:numId w:val="31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 xml:space="preserve">potwierdzające, że </w:t>
            </w:r>
            <w:r w:rsidR="00A83B81">
              <w:rPr>
                <w:rFonts w:cs="Arial"/>
                <w:bCs/>
              </w:rPr>
              <w:t xml:space="preserve">podmiot </w:t>
            </w:r>
            <w:r w:rsidR="00A83B81" w:rsidRPr="00A83B81">
              <w:rPr>
                <w:rFonts w:cs="Arial"/>
                <w:bCs/>
              </w:rPr>
              <w:t>składający ofertę jest jedynym posiadaczem rachunku, na który zostaną przekazane środki i zobowiązuje się go utrzymywać do chwili zaakceptowania rozliczenia tych środków pod względem finansowym i rzeczowym.</w:t>
            </w:r>
          </w:p>
          <w:p w:rsidR="00F8263D" w:rsidRPr="00806B7B" w:rsidRDefault="00F8263D" w:rsidP="00CD39B3">
            <w:pPr>
              <w:pStyle w:val="Akapitzlist"/>
              <w:numPr>
                <w:ilvl w:val="0"/>
                <w:numId w:val="31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dotyczące zapoznania się z treścią ogłoszenia konkursowego;</w:t>
            </w:r>
          </w:p>
          <w:p w:rsidR="00F8263D" w:rsidRPr="00806B7B" w:rsidRDefault="00F8263D" w:rsidP="00CD39B3">
            <w:pPr>
              <w:pStyle w:val="Akapitzlist"/>
              <w:numPr>
                <w:ilvl w:val="0"/>
                <w:numId w:val="31"/>
              </w:numPr>
              <w:ind w:right="176"/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potwierdzające, że cele statutowe lub przedmiot działalności dotyczą spraw objętych zadaniami z zakresu zdrowia publicznego określonymi w art. 2 ustawy,</w:t>
            </w:r>
          </w:p>
          <w:p w:rsidR="00012ABE" w:rsidRPr="00806B7B" w:rsidRDefault="00EE3DFD" w:rsidP="00CD39B3">
            <w:pPr>
              <w:pStyle w:val="Akapitzlist"/>
              <w:numPr>
                <w:ilvl w:val="0"/>
                <w:numId w:val="21"/>
              </w:numPr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Wszystkie dokumenty i oświadczenia dołączone do oferty należy składać w formie oryginału lub kserokopii poświadczonej za zgodność z oryginałem na każdej stronie.</w:t>
            </w:r>
            <w:r w:rsidR="00012ABE" w:rsidRPr="00806B7B">
              <w:rPr>
                <w:rFonts w:cs="Arial"/>
                <w:bCs/>
              </w:rPr>
              <w:t xml:space="preserve"> Kopię dokumentów może potwierdzić:</w:t>
            </w:r>
          </w:p>
          <w:p w:rsidR="00012ABE" w:rsidRPr="00806B7B" w:rsidRDefault="00012ABE" w:rsidP="00CD39B3">
            <w:pPr>
              <w:pStyle w:val="Akapitzlist"/>
              <w:numPr>
                <w:ilvl w:val="1"/>
                <w:numId w:val="21"/>
              </w:numPr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osoba wymieniona w dokumencie rejestrowym,</w:t>
            </w:r>
          </w:p>
          <w:p w:rsidR="00012ABE" w:rsidRPr="00806B7B" w:rsidRDefault="00012ABE" w:rsidP="00CD39B3">
            <w:pPr>
              <w:pStyle w:val="Akapitzlist"/>
              <w:numPr>
                <w:ilvl w:val="1"/>
                <w:numId w:val="21"/>
              </w:numPr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inne osoby upoważnione do reprezentacji podmiotu,</w:t>
            </w:r>
          </w:p>
          <w:p w:rsidR="00F50243" w:rsidRDefault="00012ABE" w:rsidP="00C82004">
            <w:pPr>
              <w:pStyle w:val="Akapitzlist"/>
              <w:numPr>
                <w:ilvl w:val="1"/>
                <w:numId w:val="21"/>
              </w:numPr>
              <w:rPr>
                <w:rFonts w:cs="Arial"/>
                <w:bCs/>
              </w:rPr>
            </w:pPr>
            <w:r w:rsidRPr="00806B7B">
              <w:rPr>
                <w:rFonts w:cs="Arial"/>
                <w:bCs/>
              </w:rPr>
              <w:t>notariusz, adwokat, radca prawny.</w:t>
            </w:r>
          </w:p>
          <w:p w:rsidR="00A77FEE" w:rsidRPr="00A77FEE" w:rsidRDefault="00A77FEE" w:rsidP="00A77FEE">
            <w:pPr>
              <w:ind w:left="720"/>
              <w:rPr>
                <w:rFonts w:cs="Arial"/>
                <w:bCs/>
              </w:rPr>
            </w:pPr>
          </w:p>
          <w:p w:rsidR="00A77FEE" w:rsidRPr="00A77FEE" w:rsidRDefault="00A77FEE" w:rsidP="00A77FEE">
            <w:pPr>
              <w:pStyle w:val="Akapitzlist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A77FEE">
              <w:rPr>
                <w:rFonts w:cs="Arial"/>
                <w:b/>
                <w:bCs/>
              </w:rPr>
              <w:lastRenderedPageBreak/>
              <w:t xml:space="preserve">Składający oświadczenia jest zobowiązany do zawarcia w nich klauzuli następującej treści: </w:t>
            </w:r>
          </w:p>
          <w:p w:rsidR="00824128" w:rsidRPr="00A77FEE" w:rsidRDefault="00F8263D" w:rsidP="00A77FEE">
            <w:pPr>
              <w:ind w:right="176"/>
              <w:rPr>
                <w:rFonts w:cs="Arial"/>
                <w:b/>
                <w:bCs/>
                <w:sz w:val="20"/>
                <w:szCs w:val="20"/>
              </w:rPr>
            </w:pPr>
            <w:r w:rsidRPr="00A77FEE">
              <w:rPr>
                <w:rFonts w:cs="Arial"/>
                <w:b/>
                <w:bCs/>
              </w:rPr>
              <w:t>"Jestem świadomy odpowiedzialności karnej za złożenie fałszywego oświadczenia".</w:t>
            </w:r>
            <w:r w:rsidR="000B48E7" w:rsidRPr="00A77FEE">
              <w:rPr>
                <w:rFonts w:cs="Arial"/>
                <w:b/>
                <w:bCs/>
              </w:rPr>
              <w:t xml:space="preserve"> </w:t>
            </w:r>
            <w:r w:rsidR="000B48E7" w:rsidRPr="00A77FEE">
              <w:rPr>
                <w:rFonts w:cs="Arial"/>
                <w:bCs/>
              </w:rPr>
              <w:t xml:space="preserve">Klauzula </w:t>
            </w:r>
            <w:r w:rsidR="00FF75C9" w:rsidRPr="00A77FEE">
              <w:rPr>
                <w:rFonts w:cs="Arial"/>
                <w:bCs/>
              </w:rPr>
              <w:t>ta zastę</w:t>
            </w:r>
            <w:r w:rsidR="000B48E7" w:rsidRPr="00A77FEE">
              <w:rPr>
                <w:rFonts w:cs="Arial"/>
                <w:bCs/>
              </w:rPr>
              <w:t xml:space="preserve">puje pouczenie organu o odpowiedzialności karnej </w:t>
            </w:r>
            <w:r w:rsidR="00CD39B3" w:rsidRPr="00A77FEE">
              <w:rPr>
                <w:rFonts w:cs="Arial"/>
                <w:bCs/>
              </w:rPr>
              <w:t>za składanie fałszywych zeznań (art. 17 ust. 4 ustawy o zdrowiu publicznym)</w:t>
            </w:r>
          </w:p>
        </w:tc>
      </w:tr>
      <w:tr w:rsidR="00806B7B" w:rsidRPr="00806B7B" w:rsidTr="00E91AFB">
        <w:trPr>
          <w:trHeight w:val="570"/>
        </w:trPr>
        <w:tc>
          <w:tcPr>
            <w:tcW w:w="9351" w:type="dxa"/>
            <w:shd w:val="clear" w:color="auto" w:fill="E7E6E6" w:themeFill="background2"/>
          </w:tcPr>
          <w:p w:rsidR="002C775B" w:rsidRPr="00806B7B" w:rsidRDefault="002C775B" w:rsidP="00E91AFB">
            <w:pPr>
              <w:spacing w:before="180" w:line="208" w:lineRule="auto"/>
              <w:ind w:right="176"/>
              <w:jc w:val="center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lastRenderedPageBreak/>
              <w:t xml:space="preserve"> </w:t>
            </w:r>
            <w:r w:rsidR="008E7A3A" w:rsidRPr="00806B7B">
              <w:rPr>
                <w:rFonts w:cs="Arial"/>
                <w:b/>
                <w:sz w:val="20"/>
                <w:szCs w:val="20"/>
              </w:rPr>
              <w:t xml:space="preserve">X. </w:t>
            </w:r>
            <w:r w:rsidR="005275DF" w:rsidRPr="00806B7B">
              <w:rPr>
                <w:rFonts w:cs="Arial"/>
                <w:b/>
                <w:sz w:val="20"/>
                <w:szCs w:val="20"/>
              </w:rPr>
              <w:t>FINANSOWANIE</w:t>
            </w:r>
            <w:r w:rsidRPr="00806B7B">
              <w:rPr>
                <w:rFonts w:cs="Arial"/>
                <w:b/>
                <w:sz w:val="20"/>
                <w:szCs w:val="20"/>
              </w:rPr>
              <w:t xml:space="preserve"> ZADANIA</w:t>
            </w:r>
          </w:p>
        </w:tc>
      </w:tr>
      <w:tr w:rsidR="00806B7B" w:rsidRPr="00806B7B" w:rsidTr="00D7724E">
        <w:tc>
          <w:tcPr>
            <w:tcW w:w="9351" w:type="dxa"/>
          </w:tcPr>
          <w:p w:rsidR="005275DF" w:rsidRPr="00806B7B" w:rsidRDefault="00F969F5" w:rsidP="009A60E4">
            <w:pPr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Środki finansowe będą</w:t>
            </w:r>
            <w:r w:rsidR="005275DF" w:rsidRPr="00806B7B">
              <w:rPr>
                <w:rFonts w:cs="Arial"/>
              </w:rPr>
              <w:t xml:space="preserve"> </w:t>
            </w:r>
            <w:r w:rsidRPr="00806B7B">
              <w:rPr>
                <w:rFonts w:cs="Arial"/>
              </w:rPr>
              <w:t>przekazane</w:t>
            </w:r>
            <w:r w:rsidR="005275DF" w:rsidRPr="00806B7B">
              <w:rPr>
                <w:rFonts w:cs="Arial"/>
              </w:rPr>
              <w:t xml:space="preserve"> </w:t>
            </w:r>
            <w:r w:rsidR="00993832" w:rsidRPr="00806B7B">
              <w:rPr>
                <w:rFonts w:cs="Arial"/>
              </w:rPr>
              <w:t>zgodnie z</w:t>
            </w:r>
            <w:r w:rsidR="005275DF" w:rsidRPr="00806B7B">
              <w:rPr>
                <w:rFonts w:cs="Arial"/>
              </w:rPr>
              <w:t xml:space="preserve"> umow</w:t>
            </w:r>
            <w:r w:rsidR="00993832" w:rsidRPr="00806B7B">
              <w:rPr>
                <w:rFonts w:cs="Arial"/>
              </w:rPr>
              <w:t>ą zawartą</w:t>
            </w:r>
            <w:r w:rsidR="005275DF" w:rsidRPr="00806B7B">
              <w:rPr>
                <w:rFonts w:cs="Arial"/>
              </w:rPr>
              <w:t xml:space="preserve"> na podstawie ustawy o zdrowiu publicznym, a w zakresie nieuregulowanym</w:t>
            </w:r>
            <w:r w:rsidR="007937DB" w:rsidRPr="00806B7B">
              <w:rPr>
                <w:rFonts w:cs="Arial"/>
              </w:rPr>
              <w:t xml:space="preserve"> </w:t>
            </w:r>
            <w:r w:rsidR="002F7785" w:rsidRPr="00806B7B">
              <w:rPr>
                <w:rFonts w:cs="Arial"/>
              </w:rPr>
              <w:t xml:space="preserve">w </w:t>
            </w:r>
            <w:r w:rsidR="007937DB" w:rsidRPr="00806B7B">
              <w:rPr>
                <w:rFonts w:cs="Arial"/>
              </w:rPr>
              <w:t xml:space="preserve">ustawie, </w:t>
            </w:r>
            <w:r w:rsidR="00993832" w:rsidRPr="00806B7B">
              <w:rPr>
                <w:rFonts w:cs="Arial"/>
              </w:rPr>
              <w:t>będą stosowane</w:t>
            </w:r>
            <w:r w:rsidR="007937DB" w:rsidRPr="00806B7B">
              <w:rPr>
                <w:rFonts w:cs="Arial"/>
              </w:rPr>
              <w:t xml:space="preserve"> przepisy o finansach publicznych dotyczące dotacji</w:t>
            </w:r>
            <w:r w:rsidR="005275DF" w:rsidRPr="00806B7B">
              <w:rPr>
                <w:rFonts w:cs="Arial"/>
              </w:rPr>
              <w:t xml:space="preserve">. </w:t>
            </w:r>
          </w:p>
          <w:p w:rsidR="00993832" w:rsidRPr="00806B7B" w:rsidRDefault="005275DF" w:rsidP="009A60E4">
            <w:pPr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W ramach kosztów projektu sfinansować można jedynie działania niezbędne w celu jego realizacji</w:t>
            </w:r>
            <w:r w:rsidR="00993832" w:rsidRPr="00806B7B">
              <w:rPr>
                <w:rFonts w:cs="Arial"/>
              </w:rPr>
              <w:t>, ujęte w kosztorysie zadania.</w:t>
            </w:r>
          </w:p>
          <w:p w:rsidR="00012ABE" w:rsidRPr="00806B7B" w:rsidRDefault="005275DF" w:rsidP="009A60E4">
            <w:pPr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W ramach kosztów projektu pokryte mogą b</w:t>
            </w:r>
            <w:r w:rsidR="000B48E7" w:rsidRPr="00806B7B">
              <w:rPr>
                <w:rFonts w:cs="Arial"/>
              </w:rPr>
              <w:t xml:space="preserve">yć tylko koszty kwalifikowane. </w:t>
            </w:r>
          </w:p>
          <w:p w:rsidR="002F7785" w:rsidRPr="00806B7B" w:rsidRDefault="005275DF" w:rsidP="009A60E4">
            <w:pPr>
              <w:ind w:right="176"/>
              <w:jc w:val="both"/>
              <w:rPr>
                <w:rFonts w:cs="Arial"/>
                <w:b/>
              </w:rPr>
            </w:pPr>
            <w:r w:rsidRPr="00806B7B">
              <w:rPr>
                <w:rFonts w:cs="Arial"/>
                <w:b/>
                <w:u w:val="single"/>
              </w:rPr>
              <w:t>Koszty kwalifikowane to</w:t>
            </w:r>
            <w:r w:rsidR="009A60E4" w:rsidRPr="00806B7B">
              <w:rPr>
                <w:rFonts w:cs="Arial"/>
                <w:b/>
                <w:u w:val="single"/>
              </w:rPr>
              <w:t>:</w:t>
            </w:r>
            <w:r w:rsidRPr="00806B7B">
              <w:rPr>
                <w:rFonts w:cs="Arial"/>
                <w:b/>
              </w:rPr>
              <w:t xml:space="preserve"> </w:t>
            </w:r>
          </w:p>
          <w:p w:rsidR="005275DF" w:rsidRPr="00806B7B" w:rsidRDefault="005275DF" w:rsidP="00CD39B3">
            <w:pPr>
              <w:pStyle w:val="Akapitzlist"/>
              <w:numPr>
                <w:ilvl w:val="0"/>
                <w:numId w:val="12"/>
              </w:numPr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 xml:space="preserve">koszty </w:t>
            </w:r>
            <w:r w:rsidR="002F7785" w:rsidRPr="00806B7B">
              <w:rPr>
                <w:rFonts w:cs="Arial"/>
              </w:rPr>
              <w:t xml:space="preserve">niezbędne, zaplanowane w budżecie przez </w:t>
            </w:r>
            <w:r w:rsidR="00993832" w:rsidRPr="00806B7B">
              <w:rPr>
                <w:rFonts w:cs="Arial"/>
              </w:rPr>
              <w:t>Oferenta</w:t>
            </w:r>
            <w:r w:rsidR="002F7785" w:rsidRPr="00806B7B">
              <w:rPr>
                <w:rFonts w:cs="Arial"/>
              </w:rPr>
              <w:t xml:space="preserve"> w trakcie realizacji projektu, </w:t>
            </w:r>
            <w:r w:rsidRPr="00806B7B">
              <w:rPr>
                <w:rFonts w:cs="Arial"/>
              </w:rPr>
              <w:t>bezpośrednio związane z celem realizowanego projektu;</w:t>
            </w:r>
          </w:p>
          <w:p w:rsidR="005275DF" w:rsidRPr="00806B7B" w:rsidRDefault="005275DF" w:rsidP="00CD39B3">
            <w:pPr>
              <w:pStyle w:val="Akapitzlist"/>
              <w:numPr>
                <w:ilvl w:val="0"/>
                <w:numId w:val="12"/>
              </w:numPr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koszty związane z obsługą i administracją realizowanego zadania, które związane są z</w:t>
            </w:r>
            <w:r w:rsidR="00584131" w:rsidRPr="00806B7B">
              <w:rPr>
                <w:rFonts w:cs="Arial"/>
              </w:rPr>
              <w:t> </w:t>
            </w:r>
            <w:r w:rsidRPr="00806B7B">
              <w:rPr>
                <w:rFonts w:cs="Arial"/>
              </w:rPr>
              <w:t>wykonywaniem działań o charakterze administracyjnym, nadzorczym i kontrolnym, w tym obsługą finansową i prawną projektu;</w:t>
            </w:r>
          </w:p>
          <w:p w:rsidR="00012ABE" w:rsidRPr="00806B7B" w:rsidRDefault="005275DF" w:rsidP="00CD39B3">
            <w:pPr>
              <w:pStyle w:val="Akapitzlist"/>
              <w:numPr>
                <w:ilvl w:val="0"/>
                <w:numId w:val="12"/>
              </w:numPr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inne koszty, w tym koszty  wyposażenia</w:t>
            </w:r>
            <w:r w:rsidR="00993832" w:rsidRPr="00806B7B">
              <w:rPr>
                <w:rFonts w:cs="Arial"/>
              </w:rPr>
              <w:t xml:space="preserve"> (za wyjątkiem </w:t>
            </w:r>
            <w:r w:rsidR="000F7693" w:rsidRPr="00806B7B">
              <w:rPr>
                <w:rFonts w:cs="Arial"/>
              </w:rPr>
              <w:t xml:space="preserve">kosztów </w:t>
            </w:r>
            <w:r w:rsidR="00993832" w:rsidRPr="00806B7B">
              <w:rPr>
                <w:rFonts w:cs="Arial"/>
              </w:rPr>
              <w:t>środków trwałych)</w:t>
            </w:r>
            <w:r w:rsidRPr="00806B7B">
              <w:rPr>
                <w:rFonts w:cs="Arial"/>
              </w:rPr>
              <w:t>, publikacji i</w:t>
            </w:r>
            <w:r w:rsidR="00584131" w:rsidRPr="00806B7B">
              <w:rPr>
                <w:rFonts w:cs="Arial"/>
              </w:rPr>
              <w:t> </w:t>
            </w:r>
            <w:r w:rsidRPr="00806B7B">
              <w:rPr>
                <w:rFonts w:cs="Arial"/>
              </w:rPr>
              <w:t>promocji;</w:t>
            </w:r>
          </w:p>
          <w:p w:rsidR="005275DF" w:rsidRPr="00806B7B" w:rsidRDefault="005275DF" w:rsidP="009A60E4">
            <w:pPr>
              <w:ind w:right="176"/>
              <w:jc w:val="both"/>
              <w:rPr>
                <w:rFonts w:cs="Arial"/>
                <w:b/>
              </w:rPr>
            </w:pPr>
            <w:r w:rsidRPr="00806B7B">
              <w:rPr>
                <w:rFonts w:cs="Arial"/>
                <w:b/>
                <w:u w:val="single"/>
              </w:rPr>
              <w:t>Wydatki niekwalifikowane to</w:t>
            </w:r>
            <w:r w:rsidRPr="00806B7B">
              <w:rPr>
                <w:rFonts w:cs="Arial"/>
                <w:b/>
              </w:rPr>
              <w:t>:</w:t>
            </w:r>
          </w:p>
          <w:p w:rsidR="005275DF" w:rsidRPr="00806B7B" w:rsidRDefault="005275DF" w:rsidP="00CD39B3">
            <w:pPr>
              <w:pStyle w:val="Akapitzlist"/>
              <w:numPr>
                <w:ilvl w:val="0"/>
                <w:numId w:val="11"/>
              </w:numPr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koszty niezwiązane z projektem oraz koszty pokryte przez inne  podmioty dofinansowujące (zakaz tzw. podwójnego finansowania);</w:t>
            </w:r>
          </w:p>
          <w:p w:rsidR="001F6C7C" w:rsidRPr="00806B7B" w:rsidRDefault="001F6C7C" w:rsidP="00CD39B3">
            <w:pPr>
              <w:pStyle w:val="Akapitzlist"/>
              <w:numPr>
                <w:ilvl w:val="0"/>
                <w:numId w:val="11"/>
              </w:numPr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produkcja materiałów i publikacji dla celów komercyjnych;</w:t>
            </w:r>
          </w:p>
          <w:p w:rsidR="001F6C7C" w:rsidRPr="00806B7B" w:rsidRDefault="000F7693" w:rsidP="00CD39B3">
            <w:pPr>
              <w:pStyle w:val="Akapitzlist"/>
              <w:numPr>
                <w:ilvl w:val="0"/>
                <w:numId w:val="11"/>
              </w:numPr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podatek VAT (z wyjątkiem sytuacji, kiedy nie jest możliwe jego odzyskanie przez Oferenta);</w:t>
            </w:r>
          </w:p>
          <w:p w:rsidR="001F6C7C" w:rsidRPr="00806B7B" w:rsidRDefault="005275DF" w:rsidP="00CD39B3">
            <w:pPr>
              <w:pStyle w:val="Akapitzlist"/>
              <w:numPr>
                <w:ilvl w:val="0"/>
                <w:numId w:val="11"/>
              </w:numPr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koszty zastąpienia personelu delegowanego do realizacji projektu;</w:t>
            </w:r>
          </w:p>
          <w:p w:rsidR="005275DF" w:rsidRPr="00806B7B" w:rsidRDefault="005275DF" w:rsidP="00CD39B3">
            <w:pPr>
              <w:pStyle w:val="Akapitzlist"/>
              <w:numPr>
                <w:ilvl w:val="0"/>
                <w:numId w:val="11"/>
              </w:num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wydatki związane z zadaniem, poniesione przez organizato</w:t>
            </w:r>
            <w:r w:rsidR="001F6C7C" w:rsidRPr="00806B7B">
              <w:rPr>
                <w:rFonts w:cs="Arial"/>
              </w:rPr>
              <w:t xml:space="preserve">ra </w:t>
            </w:r>
            <w:r w:rsidRPr="00806B7B">
              <w:rPr>
                <w:rFonts w:cs="Arial"/>
              </w:rPr>
              <w:t>przed i po określonym w umowie terminie realizacji zadania;</w:t>
            </w:r>
          </w:p>
          <w:p w:rsidR="001F6C7C" w:rsidRPr="00806B7B" w:rsidRDefault="001F6C7C" w:rsidP="00CD39B3">
            <w:pPr>
              <w:pStyle w:val="Akapitzlist"/>
              <w:numPr>
                <w:ilvl w:val="0"/>
                <w:numId w:val="11"/>
              </w:num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Zakup środka trwałego oraz wydatki inwestycyjne;</w:t>
            </w:r>
          </w:p>
          <w:p w:rsidR="001F6C7C" w:rsidRPr="00806B7B" w:rsidRDefault="001F6C7C" w:rsidP="00CD39B3">
            <w:pPr>
              <w:pStyle w:val="Akapitzlist"/>
              <w:numPr>
                <w:ilvl w:val="0"/>
                <w:numId w:val="11"/>
              </w:num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finansowanie kosztów działalności gospodarczej;</w:t>
            </w:r>
          </w:p>
          <w:p w:rsidR="001F6C7C" w:rsidRPr="00806B7B" w:rsidRDefault="003925D9" w:rsidP="00CD39B3">
            <w:pPr>
              <w:pStyle w:val="Akapitzlist"/>
              <w:numPr>
                <w:ilvl w:val="0"/>
                <w:numId w:val="11"/>
              </w:num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 xml:space="preserve">finansowanie </w:t>
            </w:r>
            <w:r w:rsidR="001F6C7C" w:rsidRPr="00806B7B">
              <w:rPr>
                <w:rFonts w:cs="Arial"/>
              </w:rPr>
              <w:t>działalnoś</w:t>
            </w:r>
            <w:r w:rsidRPr="00806B7B">
              <w:rPr>
                <w:rFonts w:cs="Arial"/>
              </w:rPr>
              <w:t>ci</w:t>
            </w:r>
            <w:r w:rsidR="001F6C7C" w:rsidRPr="00806B7B">
              <w:rPr>
                <w:rFonts w:cs="Arial"/>
              </w:rPr>
              <w:t xml:space="preserve"> polityczn</w:t>
            </w:r>
            <w:r w:rsidRPr="00806B7B">
              <w:rPr>
                <w:rFonts w:cs="Arial"/>
              </w:rPr>
              <w:t>ej lub religijnej</w:t>
            </w:r>
            <w:r w:rsidR="001F6C7C" w:rsidRPr="00806B7B">
              <w:rPr>
                <w:rFonts w:cs="Arial"/>
              </w:rPr>
              <w:t>;</w:t>
            </w:r>
          </w:p>
          <w:p w:rsidR="00942F4B" w:rsidRPr="00806B7B" w:rsidRDefault="00942F4B" w:rsidP="00CD39B3">
            <w:pPr>
              <w:pStyle w:val="Akapitzlist"/>
              <w:numPr>
                <w:ilvl w:val="0"/>
                <w:numId w:val="11"/>
              </w:numPr>
              <w:rPr>
                <w:rFonts w:cs="Arial"/>
              </w:rPr>
            </w:pPr>
            <w:r w:rsidRPr="00806B7B">
              <w:rPr>
                <w:rFonts w:cs="Arial"/>
              </w:rPr>
              <w:t>Zakup gruntów, budowa bądź zakup budynków lub lokali;</w:t>
            </w:r>
          </w:p>
          <w:p w:rsidR="00942F4B" w:rsidRPr="00806B7B" w:rsidRDefault="00942F4B" w:rsidP="00CD39B3">
            <w:pPr>
              <w:pStyle w:val="Akapitzlist"/>
              <w:numPr>
                <w:ilvl w:val="0"/>
                <w:numId w:val="11"/>
              </w:numPr>
              <w:tabs>
                <w:tab w:val="left" w:pos="7387"/>
              </w:tabs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 xml:space="preserve">Odpisy amortyzacyjne; </w:t>
            </w:r>
          </w:p>
          <w:p w:rsidR="00942F4B" w:rsidRPr="00806B7B" w:rsidRDefault="00F87BFA" w:rsidP="00CD39B3">
            <w:pPr>
              <w:pStyle w:val="Akapitzlist"/>
              <w:numPr>
                <w:ilvl w:val="0"/>
                <w:numId w:val="11"/>
              </w:numPr>
              <w:tabs>
                <w:tab w:val="left" w:pos="7387"/>
              </w:tabs>
              <w:ind w:right="176"/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>Tworzenie funduszy kapitałowych;</w:t>
            </w:r>
          </w:p>
          <w:p w:rsidR="00942F4B" w:rsidRPr="00806B7B" w:rsidRDefault="00942F4B" w:rsidP="00CD39B3">
            <w:pPr>
              <w:pStyle w:val="Akapitzlist"/>
              <w:numPr>
                <w:ilvl w:val="0"/>
                <w:numId w:val="11"/>
              </w:numPr>
              <w:ind w:right="176"/>
              <w:rPr>
                <w:rFonts w:cs="Arial"/>
              </w:rPr>
            </w:pPr>
            <w:r w:rsidRPr="00806B7B">
              <w:rPr>
                <w:rFonts w:cs="Arial"/>
              </w:rPr>
              <w:t>Działania, których celem jest przyznawanie dotacji lub stypendiów dla osób prawnych lub fizycznych;</w:t>
            </w:r>
          </w:p>
          <w:p w:rsidR="002C775B" w:rsidRPr="00806B7B" w:rsidRDefault="00942F4B" w:rsidP="00CD39B3">
            <w:pPr>
              <w:pStyle w:val="Akapitzlist"/>
              <w:numPr>
                <w:ilvl w:val="0"/>
                <w:numId w:val="11"/>
              </w:numPr>
              <w:rPr>
                <w:rFonts w:cs="Arial"/>
              </w:rPr>
            </w:pPr>
            <w:r w:rsidRPr="00806B7B">
              <w:rPr>
                <w:rFonts w:cs="Arial"/>
              </w:rPr>
              <w:t>Pokrycie deficytu oraz refundacja kasztów zrealizowanych wcześniej przedsięwzięć, rezerwy na pokrycie przyszłych strat lub zobowiązań.</w:t>
            </w:r>
          </w:p>
        </w:tc>
      </w:tr>
      <w:tr w:rsidR="00806B7B" w:rsidRPr="00806B7B" w:rsidTr="002E74D7">
        <w:trPr>
          <w:trHeight w:val="543"/>
        </w:trPr>
        <w:tc>
          <w:tcPr>
            <w:tcW w:w="9351" w:type="dxa"/>
            <w:shd w:val="clear" w:color="auto" w:fill="E7E6E6" w:themeFill="background2"/>
            <w:vAlign w:val="center"/>
          </w:tcPr>
          <w:p w:rsidR="002C775B" w:rsidRPr="00806B7B" w:rsidRDefault="008E7A3A" w:rsidP="002E74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t>XI</w:t>
            </w:r>
            <w:r w:rsidR="002C775B" w:rsidRPr="00806B7B">
              <w:rPr>
                <w:rFonts w:cs="Arial"/>
                <w:b/>
                <w:sz w:val="20"/>
                <w:szCs w:val="20"/>
              </w:rPr>
              <w:t>. WYMOGI FORMALNE SKŁADANIA OFERT</w:t>
            </w:r>
          </w:p>
        </w:tc>
      </w:tr>
      <w:tr w:rsidR="00806B7B" w:rsidRPr="00806B7B" w:rsidTr="00D7724E">
        <w:tc>
          <w:tcPr>
            <w:tcW w:w="9351" w:type="dxa"/>
          </w:tcPr>
          <w:p w:rsidR="007C5E5D" w:rsidRPr="00806B7B" w:rsidRDefault="00F87BFA" w:rsidP="00CD39B3">
            <w:pPr>
              <w:pStyle w:val="Akapitzlist"/>
              <w:numPr>
                <w:ilvl w:val="0"/>
                <w:numId w:val="28"/>
              </w:numPr>
              <w:tabs>
                <w:tab w:val="decimal" w:pos="-526"/>
              </w:tabs>
              <w:rPr>
                <w:rFonts w:cs="Arial"/>
                <w:sz w:val="20"/>
                <w:szCs w:val="20"/>
              </w:rPr>
            </w:pPr>
            <w:r w:rsidRPr="00806B7B">
              <w:rPr>
                <w:rFonts w:cs="Arial"/>
                <w:sz w:val="20"/>
                <w:szCs w:val="20"/>
              </w:rPr>
              <w:t>O</w:t>
            </w:r>
            <w:r w:rsidR="007C5E5D" w:rsidRPr="00806B7B">
              <w:rPr>
                <w:rFonts w:cs="Arial"/>
                <w:sz w:val="20"/>
                <w:szCs w:val="20"/>
              </w:rPr>
              <w:t>ferta</w:t>
            </w:r>
            <w:r w:rsidRPr="00806B7B">
              <w:rPr>
                <w:rFonts w:cs="Arial"/>
                <w:sz w:val="20"/>
                <w:szCs w:val="20"/>
              </w:rPr>
              <w:t>, złożona we wskazanym terminie,</w:t>
            </w:r>
            <w:r w:rsidR="007C5E5D" w:rsidRPr="00806B7B">
              <w:rPr>
                <w:rFonts w:cs="Arial"/>
                <w:sz w:val="20"/>
                <w:szCs w:val="20"/>
              </w:rPr>
              <w:t xml:space="preserve"> powinna być podpisana przez właściwe osoby upoważnione do składania oświadczeń woli w</w:t>
            </w:r>
            <w:r w:rsidRPr="00806B7B">
              <w:rPr>
                <w:rFonts w:cs="Arial"/>
                <w:sz w:val="20"/>
                <w:szCs w:val="20"/>
              </w:rPr>
              <w:t> </w:t>
            </w:r>
            <w:r w:rsidR="007C5E5D" w:rsidRPr="00806B7B">
              <w:rPr>
                <w:rFonts w:cs="Arial"/>
                <w:sz w:val="20"/>
                <w:szCs w:val="20"/>
              </w:rPr>
              <w:t>sprawach  majątkowych w imieniu oferenta lub ustanowionego pełnomocnika zgodnie z zapisami wynikającymi z dokumentu określającego osobowość prawną</w:t>
            </w:r>
            <w:r w:rsidR="003925D9" w:rsidRPr="00806B7B">
              <w:rPr>
                <w:rFonts w:cs="Arial"/>
                <w:sz w:val="20"/>
                <w:szCs w:val="20"/>
              </w:rPr>
              <w:t xml:space="preserve"> Oferenta</w:t>
            </w:r>
            <w:r w:rsidR="007C5E5D" w:rsidRPr="00806B7B">
              <w:rPr>
                <w:rFonts w:cs="Arial"/>
                <w:sz w:val="20"/>
                <w:szCs w:val="20"/>
              </w:rPr>
              <w:t>.</w:t>
            </w:r>
          </w:p>
          <w:p w:rsidR="002C775B" w:rsidRPr="00806B7B" w:rsidRDefault="002C775B" w:rsidP="00CD39B3">
            <w:pPr>
              <w:pStyle w:val="Akapitzlist"/>
              <w:numPr>
                <w:ilvl w:val="0"/>
                <w:numId w:val="28"/>
              </w:numPr>
              <w:tabs>
                <w:tab w:val="decimal" w:pos="-526"/>
                <w:tab w:val="decimal" w:pos="426"/>
              </w:tabs>
              <w:spacing w:before="144"/>
              <w:jc w:val="both"/>
              <w:rPr>
                <w:rFonts w:cs="Arial"/>
                <w:sz w:val="20"/>
                <w:szCs w:val="20"/>
              </w:rPr>
            </w:pPr>
            <w:r w:rsidRPr="00806B7B">
              <w:rPr>
                <w:rFonts w:cs="Arial"/>
                <w:sz w:val="20"/>
                <w:szCs w:val="20"/>
              </w:rPr>
              <w:t>W</w:t>
            </w:r>
            <w:r w:rsidR="00592AEB" w:rsidRPr="00806B7B">
              <w:rPr>
                <w:rFonts w:cs="Arial"/>
                <w:sz w:val="20"/>
                <w:szCs w:val="20"/>
              </w:rPr>
              <w:t xml:space="preserve"> ofercie należy w</w:t>
            </w:r>
            <w:r w:rsidRPr="00806B7B">
              <w:rPr>
                <w:rFonts w:cs="Arial"/>
                <w:sz w:val="20"/>
                <w:szCs w:val="20"/>
              </w:rPr>
              <w:t>ypełni</w:t>
            </w:r>
            <w:r w:rsidR="00592AEB" w:rsidRPr="00806B7B">
              <w:rPr>
                <w:rFonts w:cs="Arial"/>
                <w:sz w:val="20"/>
                <w:szCs w:val="20"/>
              </w:rPr>
              <w:t>ć wszystkie</w:t>
            </w:r>
            <w:r w:rsidRPr="00806B7B">
              <w:rPr>
                <w:rFonts w:cs="Arial"/>
                <w:sz w:val="20"/>
                <w:szCs w:val="20"/>
              </w:rPr>
              <w:t xml:space="preserve"> właściw</w:t>
            </w:r>
            <w:r w:rsidR="00592AEB" w:rsidRPr="00806B7B">
              <w:rPr>
                <w:rFonts w:cs="Arial"/>
                <w:sz w:val="20"/>
                <w:szCs w:val="20"/>
              </w:rPr>
              <w:t>e</w:t>
            </w:r>
            <w:r w:rsidRPr="00806B7B">
              <w:rPr>
                <w:rFonts w:cs="Arial"/>
                <w:sz w:val="20"/>
                <w:szCs w:val="20"/>
              </w:rPr>
              <w:t xml:space="preserve"> </w:t>
            </w:r>
            <w:r w:rsidR="00F87BFA" w:rsidRPr="00806B7B">
              <w:rPr>
                <w:rFonts w:cs="Arial"/>
                <w:sz w:val="20"/>
                <w:szCs w:val="20"/>
              </w:rPr>
              <w:t>części</w:t>
            </w:r>
            <w:r w:rsidRPr="00806B7B">
              <w:rPr>
                <w:rFonts w:cs="Arial"/>
                <w:sz w:val="20"/>
                <w:szCs w:val="20"/>
              </w:rPr>
              <w:t xml:space="preserve"> i rubryk</w:t>
            </w:r>
            <w:r w:rsidR="00592AEB" w:rsidRPr="00806B7B">
              <w:rPr>
                <w:rFonts w:cs="Arial"/>
                <w:sz w:val="20"/>
                <w:szCs w:val="20"/>
              </w:rPr>
              <w:t>i.</w:t>
            </w:r>
            <w:r w:rsidR="00F87BFA" w:rsidRPr="00806B7B">
              <w:rPr>
                <w:rFonts w:cs="Arial"/>
                <w:sz w:val="20"/>
                <w:szCs w:val="20"/>
              </w:rPr>
              <w:t xml:space="preserve"> </w:t>
            </w:r>
          </w:p>
          <w:p w:rsidR="002C775B" w:rsidRPr="00806B7B" w:rsidRDefault="00592AEB" w:rsidP="00CD39B3">
            <w:pPr>
              <w:pStyle w:val="Akapitzlist"/>
              <w:numPr>
                <w:ilvl w:val="0"/>
                <w:numId w:val="28"/>
              </w:numPr>
              <w:tabs>
                <w:tab w:val="decimal" w:pos="-526"/>
                <w:tab w:val="decimal" w:pos="426"/>
              </w:tabs>
              <w:spacing w:before="108"/>
              <w:jc w:val="both"/>
              <w:rPr>
                <w:rFonts w:cs="Arial"/>
                <w:bCs/>
                <w:sz w:val="20"/>
                <w:szCs w:val="20"/>
              </w:rPr>
            </w:pPr>
            <w:r w:rsidRPr="00806B7B">
              <w:rPr>
                <w:rFonts w:cs="Arial"/>
                <w:bCs/>
                <w:sz w:val="20"/>
                <w:szCs w:val="20"/>
              </w:rPr>
              <w:t>D</w:t>
            </w:r>
            <w:r w:rsidR="000F7693" w:rsidRPr="00806B7B">
              <w:rPr>
                <w:rFonts w:cs="Arial"/>
                <w:bCs/>
                <w:sz w:val="20"/>
                <w:szCs w:val="20"/>
              </w:rPr>
              <w:t>o oferty należy dołączyć obligatoryjnie załączniki wymienione w części IX, pkt 10</w:t>
            </w:r>
          </w:p>
          <w:p w:rsidR="00F50243" w:rsidRPr="00806B7B" w:rsidRDefault="00F50243" w:rsidP="00012ABE">
            <w:pPr>
              <w:tabs>
                <w:tab w:val="right" w:pos="8831"/>
              </w:tabs>
              <w:spacing w:before="72"/>
              <w:ind w:right="79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806B7B" w:rsidRPr="00806B7B" w:rsidRDefault="002C775B" w:rsidP="00C82004">
            <w:pPr>
              <w:tabs>
                <w:tab w:val="right" w:pos="8831"/>
              </w:tabs>
              <w:spacing w:before="72"/>
              <w:ind w:right="79"/>
              <w:jc w:val="both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t xml:space="preserve">UWAGA:  Oferta, która nie będzie spełniała </w:t>
            </w:r>
            <w:r w:rsidR="00012ABE" w:rsidRPr="00806B7B">
              <w:rPr>
                <w:rFonts w:cs="Arial"/>
                <w:b/>
                <w:sz w:val="20"/>
                <w:szCs w:val="20"/>
              </w:rPr>
              <w:t xml:space="preserve">pkt 1 i 2 </w:t>
            </w:r>
            <w:r w:rsidRPr="00806B7B">
              <w:rPr>
                <w:rFonts w:cs="Arial"/>
                <w:b/>
                <w:sz w:val="20"/>
                <w:szCs w:val="20"/>
              </w:rPr>
              <w:t xml:space="preserve">z wyżej wymienionych </w:t>
            </w:r>
            <w:r w:rsidR="00012ABE" w:rsidRPr="00806B7B">
              <w:rPr>
                <w:rFonts w:cs="Arial"/>
                <w:b/>
                <w:sz w:val="20"/>
                <w:szCs w:val="20"/>
              </w:rPr>
              <w:t>zostanie</w:t>
            </w:r>
            <w:r w:rsidRPr="00806B7B">
              <w:rPr>
                <w:rFonts w:cs="Arial"/>
                <w:b/>
                <w:sz w:val="20"/>
                <w:szCs w:val="20"/>
              </w:rPr>
              <w:t xml:space="preserve"> od</w:t>
            </w:r>
            <w:r w:rsidR="00C82004">
              <w:rPr>
                <w:rFonts w:cs="Arial"/>
                <w:b/>
                <w:sz w:val="20"/>
                <w:szCs w:val="20"/>
              </w:rPr>
              <w:t>rzucona ze względów formalnych.</w:t>
            </w:r>
          </w:p>
        </w:tc>
      </w:tr>
      <w:tr w:rsidR="00806B7B" w:rsidRPr="00806B7B" w:rsidTr="002E74D7">
        <w:trPr>
          <w:trHeight w:val="432"/>
        </w:trPr>
        <w:tc>
          <w:tcPr>
            <w:tcW w:w="9351" w:type="dxa"/>
            <w:shd w:val="clear" w:color="auto" w:fill="E7E6E6" w:themeFill="background2"/>
            <w:vAlign w:val="center"/>
          </w:tcPr>
          <w:p w:rsidR="002C775B" w:rsidRPr="00806B7B" w:rsidRDefault="008E7A3A" w:rsidP="002E74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t>XII</w:t>
            </w:r>
            <w:r w:rsidR="002C775B" w:rsidRPr="00806B7B">
              <w:rPr>
                <w:rFonts w:cs="Arial"/>
                <w:b/>
                <w:sz w:val="20"/>
                <w:szCs w:val="20"/>
              </w:rPr>
              <w:t>. OCENA OFERT</w:t>
            </w:r>
          </w:p>
        </w:tc>
      </w:tr>
      <w:tr w:rsidR="00806B7B" w:rsidRPr="00806B7B" w:rsidTr="00D7724E">
        <w:tc>
          <w:tcPr>
            <w:tcW w:w="9351" w:type="dxa"/>
          </w:tcPr>
          <w:p w:rsidR="00D87F99" w:rsidRPr="00806B7B" w:rsidRDefault="002C775B" w:rsidP="00CD39B3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</w:rPr>
            </w:pPr>
            <w:r w:rsidRPr="00806B7B">
              <w:rPr>
                <w:rFonts w:cs="Arial"/>
                <w:sz w:val="20"/>
                <w:szCs w:val="20"/>
              </w:rPr>
              <w:t>Złożone ofert</w:t>
            </w:r>
            <w:r w:rsidR="00592AEB" w:rsidRPr="00806B7B">
              <w:rPr>
                <w:rFonts w:cs="Arial"/>
                <w:sz w:val="20"/>
                <w:szCs w:val="20"/>
              </w:rPr>
              <w:t>y</w:t>
            </w:r>
            <w:r w:rsidRPr="00806B7B">
              <w:rPr>
                <w:rFonts w:cs="Arial"/>
                <w:sz w:val="20"/>
                <w:szCs w:val="20"/>
              </w:rPr>
              <w:t xml:space="preserve"> podlegają oc</w:t>
            </w:r>
            <w:r w:rsidR="00D87F99" w:rsidRPr="00806B7B">
              <w:rPr>
                <w:rFonts w:cs="Arial"/>
                <w:sz w:val="20"/>
                <w:szCs w:val="20"/>
              </w:rPr>
              <w:t>enie formalnej i merytorycznej, zgodnie z</w:t>
            </w:r>
            <w:r w:rsidR="00012ABE" w:rsidRPr="00806B7B">
              <w:rPr>
                <w:rFonts w:cs="Arial"/>
                <w:sz w:val="20"/>
                <w:szCs w:val="20"/>
              </w:rPr>
              <w:t xml:space="preserve"> kartą oceny oferty stanowiącą </w:t>
            </w:r>
            <w:r w:rsidR="00012ABE" w:rsidRPr="00806B7B">
              <w:rPr>
                <w:rFonts w:cs="Arial"/>
                <w:sz w:val="20"/>
                <w:szCs w:val="20"/>
              </w:rPr>
              <w:lastRenderedPageBreak/>
              <w:t>Z</w:t>
            </w:r>
            <w:r w:rsidR="00D87F99" w:rsidRPr="00806B7B">
              <w:rPr>
                <w:rFonts w:cs="Arial"/>
                <w:sz w:val="20"/>
                <w:szCs w:val="20"/>
              </w:rPr>
              <w:t xml:space="preserve">ałącznik nr </w:t>
            </w:r>
            <w:r w:rsidR="00012ABE" w:rsidRPr="00806B7B">
              <w:rPr>
                <w:rFonts w:cs="Arial"/>
                <w:sz w:val="20"/>
                <w:szCs w:val="20"/>
              </w:rPr>
              <w:t>3</w:t>
            </w:r>
            <w:r w:rsidR="00D87F99" w:rsidRPr="00806B7B">
              <w:rPr>
                <w:rFonts w:cs="Arial"/>
                <w:sz w:val="20"/>
                <w:szCs w:val="20"/>
              </w:rPr>
              <w:t xml:space="preserve"> </w:t>
            </w:r>
            <w:r w:rsidR="001E4581" w:rsidRPr="00806B7B">
              <w:rPr>
                <w:rFonts w:cs="Arial"/>
                <w:sz w:val="20"/>
                <w:szCs w:val="20"/>
              </w:rPr>
              <w:t>d</w:t>
            </w:r>
            <w:r w:rsidR="003925D9" w:rsidRPr="00806B7B">
              <w:rPr>
                <w:rFonts w:cs="Arial"/>
                <w:sz w:val="20"/>
                <w:szCs w:val="20"/>
              </w:rPr>
              <w:t>o  Z</w:t>
            </w:r>
            <w:r w:rsidR="00D87F99" w:rsidRPr="00806B7B">
              <w:rPr>
                <w:rFonts w:cs="Arial"/>
                <w:sz w:val="20"/>
                <w:szCs w:val="20"/>
              </w:rPr>
              <w:t>arządzenia</w:t>
            </w:r>
            <w:r w:rsidR="00012ABE" w:rsidRPr="00806B7B">
              <w:rPr>
                <w:rFonts w:cs="Arial"/>
                <w:sz w:val="20"/>
                <w:szCs w:val="20"/>
              </w:rPr>
              <w:t>.</w:t>
            </w:r>
          </w:p>
          <w:p w:rsidR="002C775B" w:rsidRPr="00806B7B" w:rsidRDefault="002C775B" w:rsidP="00CD39B3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</w:rPr>
            </w:pPr>
            <w:r w:rsidRPr="00806B7B">
              <w:rPr>
                <w:rFonts w:cs="Arial"/>
                <w:sz w:val="20"/>
                <w:szCs w:val="20"/>
              </w:rPr>
              <w:t xml:space="preserve">Oceny </w:t>
            </w:r>
            <w:r w:rsidR="003925D9" w:rsidRPr="00806B7B">
              <w:rPr>
                <w:rFonts w:cs="Arial"/>
                <w:sz w:val="20"/>
                <w:szCs w:val="20"/>
              </w:rPr>
              <w:t xml:space="preserve">formalnej i merytorycznej </w:t>
            </w:r>
            <w:r w:rsidRPr="00806B7B">
              <w:rPr>
                <w:rFonts w:cs="Arial"/>
                <w:sz w:val="20"/>
                <w:szCs w:val="20"/>
              </w:rPr>
              <w:t>ofert dokonuje Komisja Konkursowa po</w:t>
            </w:r>
            <w:r w:rsidR="00D87F99" w:rsidRPr="00806B7B">
              <w:rPr>
                <w:rFonts w:cs="Arial"/>
                <w:sz w:val="20"/>
                <w:szCs w:val="20"/>
              </w:rPr>
              <w:t>wołana przez Prezydenta Gdańska.</w:t>
            </w:r>
          </w:p>
          <w:p w:rsidR="00D87F99" w:rsidRPr="00806B7B" w:rsidRDefault="00D87F99" w:rsidP="005F3BFE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r w:rsidRPr="00806B7B">
              <w:rPr>
                <w:rFonts w:cs="Arial"/>
              </w:rPr>
              <w:t xml:space="preserve">Prezydent Miasta Gdańska, na podstawie oceny dokonanej przez Komisję Konkursową, dokona wyboru podmiotów, którym zostaną przyznane dotacje. </w:t>
            </w:r>
            <w:r w:rsidR="001C176C" w:rsidRPr="00806B7B">
              <w:rPr>
                <w:rFonts w:cs="Arial"/>
              </w:rPr>
              <w:t>Wynik wyboru zostanie opublikowany na stronie internetowej Gminy Miasta Gdańska  - Urzędu Miejskiego w Gdańsku w zakładce Komunikaty</w:t>
            </w:r>
            <w:r w:rsidR="003013E4">
              <w:rPr>
                <w:rFonts w:cs="Arial"/>
              </w:rPr>
              <w:t>,</w:t>
            </w:r>
            <w:r w:rsidR="001C176C" w:rsidRPr="00806B7B">
              <w:rPr>
                <w:rFonts w:cs="Arial"/>
              </w:rPr>
              <w:t xml:space="preserve"> w dniu </w:t>
            </w:r>
            <w:r w:rsidR="005F3BFE">
              <w:rPr>
                <w:rFonts w:cs="Arial"/>
                <w:b/>
              </w:rPr>
              <w:t>4</w:t>
            </w:r>
            <w:r w:rsidR="003013E4" w:rsidRPr="003013E4">
              <w:rPr>
                <w:rFonts w:cs="Arial"/>
                <w:b/>
              </w:rPr>
              <w:t xml:space="preserve"> </w:t>
            </w:r>
            <w:r w:rsidR="005F3BFE">
              <w:rPr>
                <w:rFonts w:cs="Arial"/>
                <w:b/>
              </w:rPr>
              <w:t>kwietnia</w:t>
            </w:r>
            <w:r w:rsidR="003013E4" w:rsidRPr="003013E4">
              <w:rPr>
                <w:rFonts w:cs="Arial"/>
                <w:b/>
              </w:rPr>
              <w:t xml:space="preserve"> 2017r.</w:t>
            </w:r>
          </w:p>
        </w:tc>
      </w:tr>
    </w:tbl>
    <w:tbl>
      <w:tblPr>
        <w:tblpPr w:leftFromText="141" w:rightFromText="141" w:vertAnchor="text" w:horzAnchor="margin" w:tblpX="-137" w:tblpY="18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806B7B" w:rsidRPr="00806B7B" w:rsidTr="001E4581">
        <w:trPr>
          <w:trHeight w:val="729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C775B" w:rsidRPr="00806B7B" w:rsidRDefault="008E7A3A" w:rsidP="00D87F9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lastRenderedPageBreak/>
              <w:t>XIII</w:t>
            </w:r>
            <w:r w:rsidR="002C775B" w:rsidRPr="00806B7B">
              <w:rPr>
                <w:rFonts w:cs="Arial"/>
                <w:b/>
                <w:sz w:val="20"/>
                <w:szCs w:val="20"/>
              </w:rPr>
              <w:t>. SPOSÓB ODWOŁANIA SIĘ OD ROZSTRZYGNIECIA KONKURSU OFERT</w:t>
            </w:r>
          </w:p>
        </w:tc>
      </w:tr>
      <w:tr w:rsidR="00806B7B" w:rsidRPr="00806B7B" w:rsidTr="00133596">
        <w:trPr>
          <w:trHeight w:val="2505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99" w:rsidRPr="00806B7B" w:rsidRDefault="00D87F99" w:rsidP="00CD39B3">
            <w:pPr>
              <w:pStyle w:val="Akapitzlist"/>
              <w:numPr>
                <w:ilvl w:val="0"/>
                <w:numId w:val="30"/>
              </w:numPr>
              <w:spacing w:after="0"/>
              <w:ind w:hanging="213"/>
              <w:rPr>
                <w:rFonts w:cs="Arial"/>
              </w:rPr>
            </w:pPr>
            <w:r w:rsidRPr="00806B7B">
              <w:rPr>
                <w:rFonts w:cs="Arial"/>
              </w:rPr>
              <w:t>Oferentom przysługuje możliwość odwołania się od wyników konkursu.</w:t>
            </w:r>
          </w:p>
          <w:p w:rsidR="00592AEB" w:rsidRPr="00806B7B" w:rsidRDefault="00FB5A75" w:rsidP="00CD39B3">
            <w:pPr>
              <w:pStyle w:val="Akapitzlist"/>
              <w:numPr>
                <w:ilvl w:val="0"/>
                <w:numId w:val="30"/>
              </w:numPr>
              <w:spacing w:after="0"/>
              <w:ind w:hanging="213"/>
              <w:rPr>
                <w:rFonts w:cs="Arial"/>
              </w:rPr>
            </w:pPr>
            <w:r w:rsidRPr="00806B7B">
              <w:rPr>
                <w:rFonts w:cs="Arial"/>
              </w:rPr>
              <w:t xml:space="preserve">Odwołanie można złożyć do Prezydenta Miasta Gdańska, </w:t>
            </w:r>
            <w:r w:rsidRPr="00806B7B">
              <w:rPr>
                <w:rFonts w:cs="Arial"/>
                <w:b/>
              </w:rPr>
              <w:t>za pośrednictwem Dyrektora Wydziału Rozwoju Społecznego,</w:t>
            </w:r>
            <w:r w:rsidRPr="00806B7B">
              <w:rPr>
                <w:rFonts w:cs="Arial"/>
              </w:rPr>
              <w:t xml:space="preserve"> w</w:t>
            </w:r>
            <w:r w:rsidR="00D87F99" w:rsidRPr="00806B7B">
              <w:rPr>
                <w:rFonts w:cs="Arial"/>
              </w:rPr>
              <w:t xml:space="preserve"> terminie </w:t>
            </w:r>
            <w:r w:rsidR="00D87F99" w:rsidRPr="00806B7B">
              <w:rPr>
                <w:rFonts w:cs="Arial"/>
                <w:b/>
              </w:rPr>
              <w:t xml:space="preserve">trzech dni </w:t>
            </w:r>
            <w:r w:rsidR="00012ABE" w:rsidRPr="00806B7B">
              <w:rPr>
                <w:rFonts w:cs="Arial"/>
                <w:b/>
              </w:rPr>
              <w:t xml:space="preserve">roboczych </w:t>
            </w:r>
            <w:r w:rsidR="00D87F99" w:rsidRPr="00806B7B">
              <w:rPr>
                <w:rFonts w:cs="Arial"/>
                <w:b/>
              </w:rPr>
              <w:t xml:space="preserve">od dnia ogłoszenia </w:t>
            </w:r>
            <w:r w:rsidR="00592AEB" w:rsidRPr="00806B7B">
              <w:rPr>
                <w:rFonts w:cs="Arial"/>
                <w:b/>
              </w:rPr>
              <w:t xml:space="preserve">wyników </w:t>
            </w:r>
            <w:r w:rsidR="00D87F99" w:rsidRPr="00806B7B">
              <w:rPr>
                <w:rFonts w:cs="Arial"/>
                <w:b/>
              </w:rPr>
              <w:t>konkursu</w:t>
            </w:r>
            <w:r w:rsidR="00D87F99" w:rsidRPr="00806B7B">
              <w:rPr>
                <w:rFonts w:cs="Arial"/>
              </w:rPr>
              <w:t>, w</w:t>
            </w:r>
            <w:r w:rsidR="00F87BFA" w:rsidRPr="00806B7B">
              <w:rPr>
                <w:rFonts w:cs="Arial"/>
              </w:rPr>
              <w:t> </w:t>
            </w:r>
            <w:r w:rsidR="00D87F99" w:rsidRPr="00806B7B">
              <w:rPr>
                <w:rFonts w:cs="Arial"/>
              </w:rPr>
              <w:t>formie pisemnej,</w:t>
            </w:r>
            <w:r w:rsidRPr="00806B7B">
              <w:rPr>
                <w:rFonts w:cs="Arial"/>
              </w:rPr>
              <w:t xml:space="preserve"> w siedzibie Ogłaszającego: Urząd Miejski w Gdańsku, Sala Obsługi Mieszkańców, ul. Nowe Ogrody 8/12 (stanowisko: 14-1</w:t>
            </w:r>
            <w:r w:rsidR="00012ABE" w:rsidRPr="00806B7B">
              <w:rPr>
                <w:rFonts w:cs="Arial"/>
              </w:rPr>
              <w:t>7)</w:t>
            </w:r>
            <w:r w:rsidRPr="00806B7B">
              <w:rPr>
                <w:rFonts w:cs="Arial"/>
              </w:rPr>
              <w:t xml:space="preserve"> lub przesłać pocztą na adres:  Urząd Miejski w Gdańsku, Wydział Rozwoju Społecznego, 80-803 Gdańsk, ul. Nowe Ogrody 8/12, Urząd Miejski w Gdańsku.</w:t>
            </w:r>
          </w:p>
          <w:p w:rsidR="00BE1880" w:rsidRPr="00EC00BD" w:rsidRDefault="00FB5A75" w:rsidP="00CD39B3">
            <w:pPr>
              <w:pStyle w:val="Akapitzlist"/>
              <w:numPr>
                <w:ilvl w:val="0"/>
                <w:numId w:val="30"/>
              </w:numPr>
              <w:spacing w:after="0"/>
              <w:ind w:hanging="213"/>
              <w:rPr>
                <w:rFonts w:cs="Arial"/>
                <w:b/>
              </w:rPr>
            </w:pPr>
            <w:r w:rsidRPr="00EC00BD">
              <w:rPr>
                <w:rFonts w:cs="Arial"/>
                <w:b/>
              </w:rPr>
              <w:t>W przypadku przesłania odwołania pocztą  o terminie złożenia oferty decyduje data wpływu do Urzędu Miejskiego</w:t>
            </w:r>
            <w:r w:rsidR="00F87BFA" w:rsidRPr="00EC00BD">
              <w:rPr>
                <w:rFonts w:cs="Arial"/>
                <w:b/>
              </w:rPr>
              <w:t xml:space="preserve"> w Gdańsku</w:t>
            </w:r>
            <w:r w:rsidRPr="00EC00BD">
              <w:rPr>
                <w:rFonts w:cs="Arial"/>
                <w:b/>
              </w:rPr>
              <w:t>.</w:t>
            </w:r>
          </w:p>
        </w:tc>
      </w:tr>
      <w:tr w:rsidR="00806B7B" w:rsidRPr="00806B7B" w:rsidTr="00F50243">
        <w:trPr>
          <w:trHeight w:val="570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775B" w:rsidRPr="00806B7B" w:rsidRDefault="008E7A3A" w:rsidP="001E4581">
            <w:pPr>
              <w:spacing w:after="0"/>
              <w:ind w:left="85"/>
              <w:jc w:val="center"/>
              <w:rPr>
                <w:rFonts w:cs="Arial"/>
                <w:sz w:val="20"/>
                <w:szCs w:val="20"/>
              </w:rPr>
            </w:pPr>
            <w:r w:rsidRPr="00806B7B">
              <w:rPr>
                <w:rFonts w:cs="Arial"/>
                <w:b/>
                <w:sz w:val="20"/>
                <w:szCs w:val="20"/>
              </w:rPr>
              <w:t>XIV</w:t>
            </w:r>
            <w:r w:rsidR="001E4581" w:rsidRPr="00806B7B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2C775B" w:rsidRPr="00806B7B">
              <w:rPr>
                <w:rFonts w:cs="Arial"/>
                <w:b/>
                <w:sz w:val="20"/>
                <w:szCs w:val="20"/>
              </w:rPr>
              <w:t>TERMIN ROZSTRZYGNIĘCIA KONKURSU</w:t>
            </w:r>
          </w:p>
        </w:tc>
      </w:tr>
      <w:tr w:rsidR="00806B7B" w:rsidRPr="00806B7B" w:rsidTr="001E4581">
        <w:trPr>
          <w:trHeight w:val="216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FA" w:rsidRPr="00806B7B" w:rsidRDefault="001C176C" w:rsidP="00F50243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806B7B">
              <w:rPr>
                <w:rFonts w:cs="Arial"/>
                <w:sz w:val="20"/>
                <w:szCs w:val="20"/>
              </w:rPr>
              <w:t>Ostateczne rozstrzygnięcie k</w:t>
            </w:r>
            <w:r w:rsidR="00133596" w:rsidRPr="00806B7B">
              <w:rPr>
                <w:rFonts w:cs="Arial"/>
                <w:sz w:val="20"/>
                <w:szCs w:val="20"/>
              </w:rPr>
              <w:t>onkurs</w:t>
            </w:r>
            <w:r w:rsidRPr="00806B7B">
              <w:rPr>
                <w:rFonts w:cs="Arial"/>
                <w:sz w:val="20"/>
                <w:szCs w:val="20"/>
              </w:rPr>
              <w:t>u</w:t>
            </w:r>
            <w:r w:rsidR="00133596" w:rsidRPr="00806B7B">
              <w:rPr>
                <w:rFonts w:cs="Arial"/>
                <w:sz w:val="20"/>
                <w:szCs w:val="20"/>
              </w:rPr>
              <w:t xml:space="preserve"> </w:t>
            </w:r>
            <w:r w:rsidRPr="00806B7B">
              <w:rPr>
                <w:rFonts w:cs="Arial"/>
                <w:sz w:val="20"/>
                <w:szCs w:val="20"/>
              </w:rPr>
              <w:t>nastąpi</w:t>
            </w:r>
            <w:r w:rsidR="00F50243" w:rsidRPr="00806B7B">
              <w:rPr>
                <w:rFonts w:cs="Arial"/>
                <w:sz w:val="20"/>
                <w:szCs w:val="20"/>
              </w:rPr>
              <w:t xml:space="preserve"> najpóźniej do dnia </w:t>
            </w:r>
            <w:r w:rsidR="00D33309">
              <w:rPr>
                <w:rFonts w:cs="Arial"/>
                <w:sz w:val="20"/>
                <w:szCs w:val="20"/>
              </w:rPr>
              <w:t>11</w:t>
            </w:r>
            <w:r w:rsidR="00854B94">
              <w:rPr>
                <w:rFonts w:cs="Arial"/>
                <w:sz w:val="20"/>
                <w:szCs w:val="20"/>
              </w:rPr>
              <w:t xml:space="preserve"> kwietnia</w:t>
            </w:r>
            <w:r w:rsidR="00F50243" w:rsidRPr="00806B7B">
              <w:rPr>
                <w:rFonts w:cs="Arial"/>
                <w:sz w:val="20"/>
                <w:szCs w:val="20"/>
              </w:rPr>
              <w:t xml:space="preserve"> 2017 roku</w:t>
            </w:r>
          </w:p>
          <w:p w:rsidR="001E4581" w:rsidRPr="00806B7B" w:rsidRDefault="00592AEB" w:rsidP="00CD39B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06B7B">
              <w:rPr>
                <w:rFonts w:cs="Arial"/>
                <w:sz w:val="20"/>
                <w:szCs w:val="20"/>
              </w:rPr>
              <w:t xml:space="preserve">Informacja </w:t>
            </w:r>
            <w:r w:rsidR="003925D9" w:rsidRPr="00806B7B">
              <w:rPr>
                <w:rFonts w:cs="Arial"/>
                <w:sz w:val="20"/>
                <w:szCs w:val="20"/>
              </w:rPr>
              <w:t>o</w:t>
            </w:r>
            <w:r w:rsidRPr="00806B7B">
              <w:rPr>
                <w:rFonts w:cs="Arial"/>
                <w:sz w:val="20"/>
                <w:szCs w:val="20"/>
              </w:rPr>
              <w:t xml:space="preserve"> rozstrzygnięciu</w:t>
            </w:r>
            <w:r w:rsidR="001E4581" w:rsidRPr="00806B7B">
              <w:rPr>
                <w:rFonts w:cs="Arial"/>
                <w:sz w:val="20"/>
                <w:szCs w:val="20"/>
              </w:rPr>
              <w:t xml:space="preserve"> konkursu zostanie umieszczona:</w:t>
            </w:r>
          </w:p>
          <w:p w:rsidR="001E4581" w:rsidRPr="00806B7B" w:rsidRDefault="003925D9" w:rsidP="00F87BFA">
            <w:pPr>
              <w:pStyle w:val="Akapitzlist"/>
              <w:numPr>
                <w:ilvl w:val="0"/>
                <w:numId w:val="2"/>
              </w:numPr>
              <w:spacing w:after="0"/>
              <w:ind w:hanging="360"/>
              <w:jc w:val="both"/>
              <w:rPr>
                <w:rFonts w:cs="Arial"/>
                <w:sz w:val="20"/>
                <w:szCs w:val="20"/>
              </w:rPr>
            </w:pPr>
            <w:r w:rsidRPr="00806B7B">
              <w:rPr>
                <w:rFonts w:cs="Arial"/>
                <w:sz w:val="20"/>
                <w:szCs w:val="20"/>
              </w:rPr>
              <w:t>w</w:t>
            </w:r>
            <w:r w:rsidR="001E4581" w:rsidRPr="00806B7B">
              <w:rPr>
                <w:rFonts w:cs="Arial"/>
                <w:sz w:val="20"/>
                <w:szCs w:val="20"/>
              </w:rPr>
              <w:t xml:space="preserve"> Biuletynie Informacji Publicznej Miasta Gdańska</w:t>
            </w:r>
            <w:r w:rsidRPr="00806B7B">
              <w:rPr>
                <w:rFonts w:cs="Arial"/>
                <w:sz w:val="20"/>
                <w:szCs w:val="20"/>
              </w:rPr>
              <w:t>,</w:t>
            </w:r>
          </w:p>
          <w:p w:rsidR="001E4581" w:rsidRPr="00806B7B" w:rsidRDefault="003925D9" w:rsidP="00A2625C">
            <w:pPr>
              <w:pStyle w:val="Akapitzlist"/>
              <w:numPr>
                <w:ilvl w:val="0"/>
                <w:numId w:val="2"/>
              </w:numPr>
              <w:ind w:hanging="360"/>
              <w:jc w:val="both"/>
              <w:rPr>
                <w:rFonts w:cs="Arial"/>
                <w:sz w:val="20"/>
                <w:szCs w:val="20"/>
              </w:rPr>
            </w:pPr>
            <w:r w:rsidRPr="00806B7B">
              <w:rPr>
                <w:rFonts w:cs="Arial"/>
                <w:sz w:val="20"/>
                <w:szCs w:val="20"/>
              </w:rPr>
              <w:t>n</w:t>
            </w:r>
            <w:r w:rsidR="001E4581" w:rsidRPr="00806B7B">
              <w:rPr>
                <w:rFonts w:cs="Arial"/>
                <w:sz w:val="20"/>
                <w:szCs w:val="20"/>
              </w:rPr>
              <w:t>a stronie internetowej Gminy Miasta Gdańska</w:t>
            </w:r>
            <w:r w:rsidRPr="00806B7B">
              <w:rPr>
                <w:rFonts w:cs="Arial"/>
                <w:sz w:val="20"/>
                <w:szCs w:val="20"/>
              </w:rPr>
              <w:t xml:space="preserve">  - Urzędu Miejskiego w Gdańsku,</w:t>
            </w:r>
          </w:p>
          <w:p w:rsidR="001E4581" w:rsidRPr="00806B7B" w:rsidRDefault="003925D9" w:rsidP="00A2625C">
            <w:pPr>
              <w:pStyle w:val="Akapitzlist"/>
              <w:numPr>
                <w:ilvl w:val="0"/>
                <w:numId w:val="2"/>
              </w:numPr>
              <w:ind w:hanging="360"/>
              <w:jc w:val="both"/>
              <w:rPr>
                <w:rFonts w:cs="Arial"/>
                <w:sz w:val="20"/>
                <w:szCs w:val="20"/>
              </w:rPr>
            </w:pPr>
            <w:r w:rsidRPr="00806B7B">
              <w:rPr>
                <w:rFonts w:cs="Arial"/>
                <w:sz w:val="20"/>
                <w:szCs w:val="20"/>
              </w:rPr>
              <w:t>n</w:t>
            </w:r>
            <w:r w:rsidR="001E4581" w:rsidRPr="00806B7B">
              <w:rPr>
                <w:rFonts w:cs="Arial"/>
                <w:sz w:val="20"/>
                <w:szCs w:val="20"/>
              </w:rPr>
              <w:t>a tablicy ogłos</w:t>
            </w:r>
            <w:r w:rsidR="00A2557F" w:rsidRPr="00806B7B">
              <w:rPr>
                <w:rFonts w:cs="Arial"/>
                <w:sz w:val="20"/>
                <w:szCs w:val="20"/>
              </w:rPr>
              <w:t>zeń Urzędu Miejskiego w Gdańsku.</w:t>
            </w:r>
          </w:p>
        </w:tc>
      </w:tr>
    </w:tbl>
    <w:p w:rsidR="00F87BFA" w:rsidRPr="00806B7B" w:rsidRDefault="00F87BFA" w:rsidP="00B42B67">
      <w:pPr>
        <w:spacing w:after="0"/>
        <w:rPr>
          <w:rFonts w:cs="Arial"/>
          <w:sz w:val="20"/>
          <w:szCs w:val="20"/>
        </w:rPr>
      </w:pPr>
    </w:p>
    <w:p w:rsidR="00F87BFA" w:rsidRPr="00806B7B" w:rsidRDefault="00F87BFA">
      <w:pPr>
        <w:rPr>
          <w:rFonts w:cs="Arial"/>
          <w:sz w:val="20"/>
          <w:szCs w:val="20"/>
        </w:rPr>
      </w:pPr>
      <w:r w:rsidRPr="00806B7B">
        <w:rPr>
          <w:rFonts w:cs="Arial"/>
          <w:sz w:val="20"/>
          <w:szCs w:val="20"/>
        </w:rPr>
        <w:br w:type="page"/>
      </w:r>
    </w:p>
    <w:p w:rsidR="00B42B67" w:rsidRPr="00806B7B" w:rsidRDefault="00B42B67" w:rsidP="00B42B67">
      <w:pPr>
        <w:spacing w:after="0"/>
        <w:rPr>
          <w:rFonts w:cs="Arial"/>
          <w:sz w:val="20"/>
          <w:szCs w:val="20"/>
        </w:rPr>
      </w:pPr>
    </w:p>
    <w:p w:rsidR="003B5D94" w:rsidRPr="00806B7B" w:rsidRDefault="003B5D94" w:rsidP="003B5D94">
      <w:pPr>
        <w:spacing w:after="0"/>
        <w:jc w:val="right"/>
        <w:rPr>
          <w:rFonts w:cs="Arial"/>
          <w:sz w:val="20"/>
          <w:szCs w:val="20"/>
        </w:rPr>
      </w:pPr>
      <w:r w:rsidRPr="00806B7B">
        <w:rPr>
          <w:rFonts w:cs="Arial"/>
          <w:sz w:val="20"/>
          <w:szCs w:val="20"/>
        </w:rPr>
        <w:t>Załącznik N</w:t>
      </w:r>
      <w:r w:rsidR="006F5F7F" w:rsidRPr="00806B7B">
        <w:rPr>
          <w:rFonts w:cs="Arial"/>
          <w:sz w:val="20"/>
          <w:szCs w:val="20"/>
        </w:rPr>
        <w:t>r</w:t>
      </w:r>
      <w:r w:rsidRPr="00806B7B">
        <w:rPr>
          <w:rFonts w:cs="Arial"/>
          <w:sz w:val="20"/>
          <w:szCs w:val="20"/>
        </w:rPr>
        <w:t xml:space="preserve"> </w:t>
      </w:r>
      <w:r w:rsidR="0077446C" w:rsidRPr="00806B7B">
        <w:rPr>
          <w:rFonts w:cs="Arial"/>
          <w:sz w:val="20"/>
          <w:szCs w:val="20"/>
        </w:rPr>
        <w:t>2</w:t>
      </w:r>
      <w:r w:rsidRPr="00806B7B">
        <w:rPr>
          <w:rFonts w:cs="Arial"/>
          <w:sz w:val="20"/>
          <w:szCs w:val="20"/>
        </w:rPr>
        <w:t xml:space="preserve"> </w:t>
      </w:r>
    </w:p>
    <w:p w:rsidR="003B5D94" w:rsidRPr="00806B7B" w:rsidRDefault="003B5D94" w:rsidP="003B5D94">
      <w:pPr>
        <w:spacing w:after="0"/>
        <w:jc w:val="right"/>
        <w:rPr>
          <w:rFonts w:cs="Arial"/>
          <w:sz w:val="20"/>
          <w:szCs w:val="20"/>
        </w:rPr>
      </w:pPr>
      <w:r w:rsidRPr="00806B7B">
        <w:rPr>
          <w:rFonts w:cs="Arial"/>
          <w:sz w:val="20"/>
          <w:szCs w:val="20"/>
        </w:rPr>
        <w:t xml:space="preserve">do Zarządzenia Nr </w:t>
      </w:r>
      <w:r w:rsidR="003853AE">
        <w:rPr>
          <w:rFonts w:cs="Arial"/>
          <w:sz w:val="20"/>
          <w:szCs w:val="20"/>
        </w:rPr>
        <w:t>270/17</w:t>
      </w:r>
    </w:p>
    <w:p w:rsidR="003B5D94" w:rsidRPr="00806B7B" w:rsidRDefault="003B5D94" w:rsidP="003B5D94">
      <w:pPr>
        <w:spacing w:after="0"/>
        <w:jc w:val="right"/>
        <w:rPr>
          <w:rFonts w:cs="Arial"/>
          <w:sz w:val="20"/>
          <w:szCs w:val="20"/>
        </w:rPr>
      </w:pPr>
      <w:r w:rsidRPr="00806B7B">
        <w:rPr>
          <w:rFonts w:cs="Arial"/>
          <w:sz w:val="20"/>
          <w:szCs w:val="20"/>
        </w:rPr>
        <w:t>Prezydenta Miasta Gdańska</w:t>
      </w:r>
    </w:p>
    <w:p w:rsidR="003B5D94" w:rsidRPr="00806B7B" w:rsidRDefault="003B5D94" w:rsidP="003B5D94">
      <w:pPr>
        <w:jc w:val="right"/>
        <w:rPr>
          <w:rFonts w:cs="Arial"/>
          <w:sz w:val="20"/>
          <w:szCs w:val="20"/>
        </w:rPr>
      </w:pPr>
      <w:r w:rsidRPr="00806B7B">
        <w:rPr>
          <w:rFonts w:cs="Arial"/>
          <w:sz w:val="20"/>
          <w:szCs w:val="20"/>
        </w:rPr>
        <w:t xml:space="preserve">z dnia </w:t>
      </w:r>
      <w:r w:rsidR="003853AE">
        <w:rPr>
          <w:rFonts w:cs="Arial"/>
          <w:sz w:val="20"/>
          <w:szCs w:val="20"/>
        </w:rPr>
        <w:t>22 lutego</w:t>
      </w:r>
      <w:bookmarkStart w:id="0" w:name="_GoBack"/>
      <w:bookmarkEnd w:id="0"/>
    </w:p>
    <w:p w:rsidR="002C775B" w:rsidRPr="00806B7B" w:rsidRDefault="002C775B" w:rsidP="003B5D94">
      <w:pPr>
        <w:jc w:val="center"/>
        <w:rPr>
          <w:sz w:val="24"/>
        </w:rPr>
      </w:pPr>
      <w:r w:rsidRPr="00806B7B">
        <w:rPr>
          <w:sz w:val="24"/>
        </w:rPr>
        <w:t>OFERTA</w:t>
      </w:r>
    </w:p>
    <w:p w:rsidR="002C775B" w:rsidRPr="00806B7B" w:rsidRDefault="002C775B" w:rsidP="002C775B">
      <w:pPr>
        <w:jc w:val="center"/>
        <w:rPr>
          <w:sz w:val="24"/>
        </w:rPr>
      </w:pPr>
      <w:r w:rsidRPr="00806B7B">
        <w:rPr>
          <w:sz w:val="24"/>
        </w:rPr>
        <w:t xml:space="preserve">REALIZACJA ZADANIA </w:t>
      </w:r>
      <w:r w:rsidR="00592AEB" w:rsidRPr="00806B7B">
        <w:rPr>
          <w:sz w:val="24"/>
        </w:rPr>
        <w:t xml:space="preserve">Z ZAKRESU ZDROWIA </w:t>
      </w:r>
      <w:r w:rsidRPr="00806B7B">
        <w:rPr>
          <w:sz w:val="24"/>
        </w:rPr>
        <w:t>PUBLICZNEGO</w:t>
      </w:r>
    </w:p>
    <w:p w:rsidR="002C775B" w:rsidRPr="00806B7B" w:rsidRDefault="00592AEB" w:rsidP="002C775B">
      <w:pPr>
        <w:jc w:val="both"/>
        <w:rPr>
          <w:b/>
        </w:rPr>
      </w:pPr>
      <w:r w:rsidRPr="00806B7B">
        <w:rPr>
          <w:b/>
        </w:rPr>
        <w:t xml:space="preserve">realizowanego w ramach </w:t>
      </w:r>
      <w:r w:rsidR="009D1B0F" w:rsidRPr="00806B7B">
        <w:rPr>
          <w:b/>
        </w:rPr>
        <w:t>Gdańskiego Programu Ochrony Zdrowia Psychicznego Na Lata 2017-2023.</w:t>
      </w:r>
    </w:p>
    <w:p w:rsidR="002C775B" w:rsidRPr="00806B7B" w:rsidRDefault="002C775B" w:rsidP="002C775B">
      <w:pPr>
        <w:jc w:val="center"/>
        <w:rPr>
          <w:b/>
          <w:sz w:val="17"/>
        </w:rPr>
      </w:pPr>
    </w:p>
    <w:p w:rsidR="002C775B" w:rsidRPr="00806B7B" w:rsidRDefault="002C775B" w:rsidP="002C775B">
      <w:pPr>
        <w:rPr>
          <w:b/>
          <w:i/>
          <w:sz w:val="17"/>
        </w:rPr>
      </w:pPr>
      <w:r w:rsidRPr="00806B7B">
        <w:rPr>
          <w:b/>
          <w:i/>
          <w:sz w:val="17"/>
        </w:rPr>
        <w:t xml:space="preserve">Uwaga: Pola zaciemnione wypełnia Wydział Rozwoju Społecznego Urzędu Miejskiego w Gdańsku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72"/>
        <w:gridCol w:w="6816"/>
      </w:tblGrid>
      <w:tr w:rsidR="00806B7B" w:rsidRPr="00806B7B" w:rsidTr="00C86507">
        <w:trPr>
          <w:trHeight w:val="763"/>
        </w:trPr>
        <w:tc>
          <w:tcPr>
            <w:tcW w:w="1331" w:type="pct"/>
            <w:shd w:val="clear" w:color="auto" w:fill="E7E6E6" w:themeFill="background2"/>
          </w:tcPr>
          <w:p w:rsidR="00C86507" w:rsidRPr="00806B7B" w:rsidRDefault="00C86507" w:rsidP="00D7724E">
            <w:pPr>
              <w:rPr>
                <w:sz w:val="24"/>
              </w:rPr>
            </w:pPr>
          </w:p>
          <w:p w:rsidR="00C86507" w:rsidRPr="00806B7B" w:rsidRDefault="00C86507" w:rsidP="00D7724E">
            <w:pPr>
              <w:rPr>
                <w:sz w:val="24"/>
              </w:rPr>
            </w:pPr>
            <w:r w:rsidRPr="00806B7B">
              <w:rPr>
                <w:sz w:val="24"/>
              </w:rPr>
              <w:t xml:space="preserve">Data wpływu oferty </w:t>
            </w:r>
          </w:p>
        </w:tc>
        <w:tc>
          <w:tcPr>
            <w:tcW w:w="3669" w:type="pct"/>
            <w:shd w:val="clear" w:color="auto" w:fill="E7E6E6" w:themeFill="background2"/>
          </w:tcPr>
          <w:p w:rsidR="00C86507" w:rsidRPr="00806B7B" w:rsidRDefault="00C86507" w:rsidP="00D7724E">
            <w:pPr>
              <w:rPr>
                <w:sz w:val="24"/>
              </w:rPr>
            </w:pPr>
          </w:p>
          <w:p w:rsidR="00C86507" w:rsidRPr="00806B7B" w:rsidRDefault="00C86507" w:rsidP="00D7724E">
            <w:pPr>
              <w:rPr>
                <w:sz w:val="24"/>
              </w:rPr>
            </w:pPr>
          </w:p>
        </w:tc>
      </w:tr>
      <w:tr w:rsidR="00806B7B" w:rsidRPr="00806B7B" w:rsidTr="00C86507">
        <w:tc>
          <w:tcPr>
            <w:tcW w:w="1331" w:type="pct"/>
          </w:tcPr>
          <w:p w:rsidR="00C86507" w:rsidRPr="00806B7B" w:rsidRDefault="00B956C3" w:rsidP="00D7724E">
            <w:pPr>
              <w:rPr>
                <w:sz w:val="24"/>
              </w:rPr>
            </w:pPr>
            <w:r w:rsidRPr="00806B7B">
              <w:rPr>
                <w:sz w:val="24"/>
              </w:rPr>
              <w:t>Pełna n</w:t>
            </w:r>
            <w:r w:rsidR="00C86507" w:rsidRPr="00806B7B">
              <w:rPr>
                <w:sz w:val="24"/>
              </w:rPr>
              <w:t>azwa i adres Oferenta</w:t>
            </w:r>
            <w:r w:rsidR="00C149C5" w:rsidRPr="00806B7B">
              <w:rPr>
                <w:sz w:val="24"/>
              </w:rPr>
              <w:t xml:space="preserve"> (pieczęć)</w:t>
            </w:r>
          </w:p>
        </w:tc>
        <w:tc>
          <w:tcPr>
            <w:tcW w:w="3669" w:type="pct"/>
          </w:tcPr>
          <w:p w:rsidR="00C86507" w:rsidRPr="00806B7B" w:rsidRDefault="00C86507" w:rsidP="00D7724E">
            <w:pPr>
              <w:rPr>
                <w:sz w:val="24"/>
              </w:rPr>
            </w:pPr>
          </w:p>
          <w:p w:rsidR="00C86507" w:rsidRPr="00806B7B" w:rsidRDefault="00C86507" w:rsidP="00D7724E">
            <w:pPr>
              <w:rPr>
                <w:sz w:val="24"/>
              </w:rPr>
            </w:pPr>
          </w:p>
          <w:p w:rsidR="00C86507" w:rsidRPr="00806B7B" w:rsidRDefault="00C86507" w:rsidP="00D7724E">
            <w:pPr>
              <w:rPr>
                <w:sz w:val="24"/>
              </w:rPr>
            </w:pPr>
          </w:p>
        </w:tc>
      </w:tr>
      <w:tr w:rsidR="00806B7B" w:rsidRPr="00806B7B" w:rsidTr="00C86507">
        <w:tc>
          <w:tcPr>
            <w:tcW w:w="1331" w:type="pct"/>
          </w:tcPr>
          <w:p w:rsidR="00F87BFA" w:rsidRPr="00806B7B" w:rsidRDefault="00F87BFA" w:rsidP="00D7724E">
            <w:pPr>
              <w:rPr>
                <w:sz w:val="24"/>
              </w:rPr>
            </w:pPr>
            <w:r w:rsidRPr="00806B7B">
              <w:rPr>
                <w:sz w:val="24"/>
              </w:rPr>
              <w:t>Numer i nazwa zadania ze szczegółowych warunków konkursu</w:t>
            </w:r>
          </w:p>
        </w:tc>
        <w:tc>
          <w:tcPr>
            <w:tcW w:w="3669" w:type="pct"/>
          </w:tcPr>
          <w:p w:rsidR="00F87BFA" w:rsidRPr="00806B7B" w:rsidRDefault="00F87BFA" w:rsidP="00D7724E">
            <w:pPr>
              <w:rPr>
                <w:sz w:val="24"/>
              </w:rPr>
            </w:pPr>
          </w:p>
        </w:tc>
      </w:tr>
      <w:tr w:rsidR="00806B7B" w:rsidRPr="00806B7B" w:rsidTr="00C86507">
        <w:tc>
          <w:tcPr>
            <w:tcW w:w="1331" w:type="pct"/>
          </w:tcPr>
          <w:p w:rsidR="00C86507" w:rsidRPr="00806B7B" w:rsidRDefault="00C86507" w:rsidP="00C149C5">
            <w:pPr>
              <w:rPr>
                <w:sz w:val="24"/>
              </w:rPr>
            </w:pPr>
            <w:r w:rsidRPr="00806B7B">
              <w:rPr>
                <w:sz w:val="24"/>
              </w:rPr>
              <w:t xml:space="preserve">Nazwa własna </w:t>
            </w:r>
            <w:r w:rsidR="00C149C5" w:rsidRPr="00806B7B">
              <w:rPr>
                <w:sz w:val="24"/>
              </w:rPr>
              <w:t>projektu</w:t>
            </w:r>
            <w:r w:rsidR="00B956C3" w:rsidRPr="00806B7B">
              <w:rPr>
                <w:sz w:val="24"/>
              </w:rPr>
              <w:t>, nadana przez Oferenta</w:t>
            </w:r>
            <w:r w:rsidRPr="00806B7B">
              <w:rPr>
                <w:sz w:val="24"/>
              </w:rPr>
              <w:t xml:space="preserve"> </w:t>
            </w:r>
          </w:p>
        </w:tc>
        <w:tc>
          <w:tcPr>
            <w:tcW w:w="3669" w:type="pct"/>
          </w:tcPr>
          <w:p w:rsidR="00C86507" w:rsidRPr="00806B7B" w:rsidRDefault="00C86507" w:rsidP="00D7724E">
            <w:pPr>
              <w:rPr>
                <w:sz w:val="24"/>
              </w:rPr>
            </w:pPr>
          </w:p>
          <w:p w:rsidR="00C86507" w:rsidRPr="00806B7B" w:rsidRDefault="00C86507" w:rsidP="00D7724E">
            <w:pPr>
              <w:rPr>
                <w:sz w:val="24"/>
              </w:rPr>
            </w:pPr>
          </w:p>
          <w:p w:rsidR="00C86507" w:rsidRPr="00806B7B" w:rsidRDefault="00C86507" w:rsidP="00D7724E">
            <w:pPr>
              <w:rPr>
                <w:sz w:val="24"/>
              </w:rPr>
            </w:pPr>
          </w:p>
        </w:tc>
      </w:tr>
      <w:tr w:rsidR="00806B7B" w:rsidRPr="00806B7B" w:rsidTr="00C86507">
        <w:tc>
          <w:tcPr>
            <w:tcW w:w="1331" w:type="pct"/>
          </w:tcPr>
          <w:p w:rsidR="00C86507" w:rsidRPr="00806B7B" w:rsidRDefault="00C86507" w:rsidP="00C149C5">
            <w:pPr>
              <w:rPr>
                <w:sz w:val="24"/>
              </w:rPr>
            </w:pPr>
            <w:r w:rsidRPr="00806B7B">
              <w:rPr>
                <w:sz w:val="24"/>
              </w:rPr>
              <w:t xml:space="preserve">Termin realizacji </w:t>
            </w:r>
            <w:r w:rsidR="00C149C5" w:rsidRPr="00806B7B">
              <w:rPr>
                <w:sz w:val="24"/>
              </w:rPr>
              <w:t>projektu</w:t>
            </w:r>
          </w:p>
        </w:tc>
        <w:tc>
          <w:tcPr>
            <w:tcW w:w="3669" w:type="pct"/>
          </w:tcPr>
          <w:p w:rsidR="00C86507" w:rsidRPr="00806B7B" w:rsidRDefault="00C86507" w:rsidP="00D7724E">
            <w:pPr>
              <w:rPr>
                <w:sz w:val="24"/>
              </w:rPr>
            </w:pPr>
          </w:p>
          <w:p w:rsidR="00C86507" w:rsidRPr="00806B7B" w:rsidRDefault="00C86507" w:rsidP="00D7724E">
            <w:pPr>
              <w:rPr>
                <w:sz w:val="24"/>
              </w:rPr>
            </w:pPr>
          </w:p>
          <w:p w:rsidR="00C86507" w:rsidRPr="00806B7B" w:rsidRDefault="00C86507" w:rsidP="00D7724E">
            <w:pPr>
              <w:rPr>
                <w:sz w:val="24"/>
              </w:rPr>
            </w:pPr>
          </w:p>
        </w:tc>
      </w:tr>
      <w:tr w:rsidR="00F50243" w:rsidRPr="00806B7B" w:rsidTr="00F50243">
        <w:trPr>
          <w:trHeight w:val="1212"/>
        </w:trPr>
        <w:tc>
          <w:tcPr>
            <w:tcW w:w="1331" w:type="pct"/>
          </w:tcPr>
          <w:p w:rsidR="00F50243" w:rsidRPr="00806B7B" w:rsidRDefault="00F50243" w:rsidP="00C149C5">
            <w:pPr>
              <w:rPr>
                <w:sz w:val="24"/>
              </w:rPr>
            </w:pPr>
            <w:r w:rsidRPr="00806B7B">
              <w:rPr>
                <w:sz w:val="24"/>
              </w:rPr>
              <w:t xml:space="preserve">Całkowity koszt </w:t>
            </w:r>
            <w:r w:rsidR="00C149C5" w:rsidRPr="00806B7B">
              <w:rPr>
                <w:sz w:val="24"/>
              </w:rPr>
              <w:t>projektu</w:t>
            </w:r>
            <w:r w:rsidRPr="00806B7B">
              <w:rPr>
                <w:sz w:val="24"/>
              </w:rPr>
              <w:t xml:space="preserve"> (w zł.) </w:t>
            </w:r>
          </w:p>
        </w:tc>
        <w:tc>
          <w:tcPr>
            <w:tcW w:w="3669" w:type="pct"/>
          </w:tcPr>
          <w:p w:rsidR="00F50243" w:rsidRPr="00806B7B" w:rsidRDefault="00F50243" w:rsidP="00D7724E">
            <w:pPr>
              <w:rPr>
                <w:sz w:val="24"/>
              </w:rPr>
            </w:pPr>
          </w:p>
          <w:p w:rsidR="00F50243" w:rsidRPr="00806B7B" w:rsidRDefault="00F50243" w:rsidP="00D7724E">
            <w:pPr>
              <w:rPr>
                <w:sz w:val="24"/>
              </w:rPr>
            </w:pPr>
          </w:p>
          <w:p w:rsidR="00F50243" w:rsidRPr="00806B7B" w:rsidRDefault="00F50243" w:rsidP="00D7724E">
            <w:pPr>
              <w:rPr>
                <w:b/>
                <w:sz w:val="24"/>
              </w:rPr>
            </w:pPr>
          </w:p>
        </w:tc>
      </w:tr>
    </w:tbl>
    <w:p w:rsidR="002C775B" w:rsidRPr="00806B7B" w:rsidRDefault="002C775B" w:rsidP="00202B00">
      <w:pPr>
        <w:rPr>
          <w:sz w:val="16"/>
          <w:szCs w:val="16"/>
        </w:rPr>
      </w:pPr>
    </w:p>
    <w:p w:rsidR="002C775B" w:rsidRPr="00806B7B" w:rsidRDefault="002C775B" w:rsidP="002C775B">
      <w:pPr>
        <w:rPr>
          <w:sz w:val="24"/>
        </w:rPr>
      </w:pPr>
    </w:p>
    <w:p w:rsidR="002C775B" w:rsidRPr="00806B7B" w:rsidRDefault="002C775B" w:rsidP="002C775B">
      <w:pPr>
        <w:rPr>
          <w:sz w:val="24"/>
        </w:rPr>
      </w:pPr>
    </w:p>
    <w:p w:rsidR="002C775B" w:rsidRPr="00806B7B" w:rsidRDefault="002C775B" w:rsidP="002C775B">
      <w:pPr>
        <w:rPr>
          <w:sz w:val="24"/>
        </w:rPr>
      </w:pPr>
      <w:r w:rsidRPr="00806B7B">
        <w:rPr>
          <w:sz w:val="24"/>
        </w:rPr>
        <w:t>Miejscowość, data</w:t>
      </w:r>
      <w:r w:rsidR="00202B00" w:rsidRPr="00806B7B">
        <w:rPr>
          <w:sz w:val="24"/>
        </w:rPr>
        <w:t xml:space="preserve"> ……………………</w:t>
      </w:r>
    </w:p>
    <w:p w:rsidR="002C775B" w:rsidRPr="00806B7B" w:rsidRDefault="002C775B" w:rsidP="002C775B">
      <w:pPr>
        <w:rPr>
          <w:sz w:val="24"/>
        </w:rPr>
      </w:pPr>
      <w:r w:rsidRPr="00806B7B">
        <w:rPr>
          <w:sz w:val="24"/>
        </w:rPr>
        <w:br w:type="page"/>
      </w:r>
    </w:p>
    <w:p w:rsidR="002C775B" w:rsidRPr="00806B7B" w:rsidRDefault="002C775B" w:rsidP="002C775B">
      <w:pPr>
        <w:rPr>
          <w:b/>
          <w:sz w:val="28"/>
          <w:szCs w:val="28"/>
        </w:rPr>
      </w:pPr>
      <w:r w:rsidRPr="00806B7B">
        <w:rPr>
          <w:b/>
          <w:sz w:val="28"/>
          <w:szCs w:val="28"/>
        </w:rPr>
        <w:lastRenderedPageBreak/>
        <w:t xml:space="preserve">CZĘŚĆ I – DANE NA TEMAT OFERENTA </w:t>
      </w:r>
    </w:p>
    <w:p w:rsidR="002C775B" w:rsidRPr="00806B7B" w:rsidRDefault="002C775B" w:rsidP="00A2625C">
      <w:pPr>
        <w:pStyle w:val="Akapitzlist"/>
        <w:numPr>
          <w:ilvl w:val="0"/>
          <w:numId w:val="3"/>
        </w:numPr>
        <w:rPr>
          <w:b/>
          <w:sz w:val="24"/>
        </w:rPr>
      </w:pPr>
      <w:r w:rsidRPr="00806B7B">
        <w:rPr>
          <w:b/>
          <w:sz w:val="24"/>
        </w:rPr>
        <w:t xml:space="preserve">NAZWA OFERENTA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06B7B" w:rsidRPr="00806B7B" w:rsidTr="00D7724E">
        <w:tc>
          <w:tcPr>
            <w:tcW w:w="9067" w:type="dxa"/>
          </w:tcPr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2C775B" w:rsidRPr="00806B7B" w:rsidRDefault="002C775B" w:rsidP="002C775B">
      <w:pPr>
        <w:pStyle w:val="Akapitzlist"/>
        <w:rPr>
          <w:sz w:val="24"/>
        </w:rPr>
      </w:pPr>
    </w:p>
    <w:p w:rsidR="002C775B" w:rsidRPr="00806B7B" w:rsidRDefault="002C775B" w:rsidP="00A2625C">
      <w:pPr>
        <w:pStyle w:val="Akapitzlist"/>
        <w:numPr>
          <w:ilvl w:val="0"/>
          <w:numId w:val="3"/>
        </w:numPr>
        <w:rPr>
          <w:b/>
          <w:sz w:val="24"/>
        </w:rPr>
      </w:pPr>
      <w:r w:rsidRPr="00806B7B">
        <w:rPr>
          <w:b/>
          <w:sz w:val="24"/>
        </w:rPr>
        <w:t xml:space="preserve">FORMA PRAWNA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06B7B" w:rsidRPr="00806B7B" w:rsidTr="00D7724E">
        <w:tc>
          <w:tcPr>
            <w:tcW w:w="9067" w:type="dxa"/>
          </w:tcPr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2C775B" w:rsidRPr="00806B7B" w:rsidRDefault="002C775B" w:rsidP="002C775B">
      <w:pPr>
        <w:rPr>
          <w:sz w:val="16"/>
          <w:szCs w:val="16"/>
        </w:rPr>
      </w:pPr>
    </w:p>
    <w:p w:rsidR="002C775B" w:rsidRPr="00806B7B" w:rsidRDefault="002C775B" w:rsidP="00A2625C">
      <w:pPr>
        <w:pStyle w:val="Akapitzlist"/>
        <w:numPr>
          <w:ilvl w:val="0"/>
          <w:numId w:val="3"/>
        </w:numPr>
        <w:rPr>
          <w:b/>
          <w:sz w:val="24"/>
        </w:rPr>
      </w:pPr>
      <w:r w:rsidRPr="00806B7B">
        <w:rPr>
          <w:b/>
          <w:sz w:val="24"/>
        </w:rPr>
        <w:t xml:space="preserve">NUMER WPISU W KRAJOWYM REJESTRZE SĄDOWYM LUB INNYM REJESTRZE </w:t>
      </w:r>
      <w:r w:rsidR="00B956C3" w:rsidRPr="00806B7B">
        <w:rPr>
          <w:b/>
          <w:sz w:val="24"/>
        </w:rPr>
        <w:t>(oraz nazwa rejestru)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06B7B" w:rsidRPr="00806B7B" w:rsidTr="00D7724E">
        <w:tc>
          <w:tcPr>
            <w:tcW w:w="9067" w:type="dxa"/>
          </w:tcPr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2C775B" w:rsidRPr="00806B7B" w:rsidRDefault="002C775B" w:rsidP="002C775B">
      <w:pPr>
        <w:pStyle w:val="Akapitzlist"/>
        <w:rPr>
          <w:sz w:val="24"/>
        </w:rPr>
      </w:pPr>
    </w:p>
    <w:p w:rsidR="002C775B" w:rsidRPr="00806B7B" w:rsidRDefault="002C775B" w:rsidP="00A2625C">
      <w:pPr>
        <w:pStyle w:val="Akapitzlist"/>
        <w:numPr>
          <w:ilvl w:val="0"/>
          <w:numId w:val="3"/>
        </w:numPr>
        <w:ind w:left="567"/>
        <w:rPr>
          <w:b/>
          <w:sz w:val="24"/>
        </w:rPr>
      </w:pPr>
      <w:r w:rsidRPr="00806B7B">
        <w:rPr>
          <w:b/>
          <w:sz w:val="24"/>
        </w:rPr>
        <w:t xml:space="preserve">DATA WPISU, REJESTRACJI LUB UTWORZENIA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75B" w:rsidRPr="00806B7B" w:rsidTr="00D7724E">
        <w:tc>
          <w:tcPr>
            <w:tcW w:w="9062" w:type="dxa"/>
          </w:tcPr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2C775B" w:rsidRPr="00806B7B" w:rsidRDefault="002C775B" w:rsidP="002C775B">
      <w:pPr>
        <w:rPr>
          <w:sz w:val="24"/>
        </w:rPr>
      </w:pPr>
    </w:p>
    <w:p w:rsidR="002C775B" w:rsidRPr="00806B7B" w:rsidRDefault="002C775B" w:rsidP="00A2625C">
      <w:pPr>
        <w:pStyle w:val="Akapitzlist"/>
        <w:numPr>
          <w:ilvl w:val="0"/>
          <w:numId w:val="3"/>
        </w:numPr>
        <w:rPr>
          <w:b/>
          <w:sz w:val="24"/>
        </w:rPr>
      </w:pPr>
      <w:r w:rsidRPr="00806B7B">
        <w:rPr>
          <w:b/>
          <w:sz w:val="24"/>
        </w:rPr>
        <w:t>NR NIP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06B7B" w:rsidRPr="00806B7B" w:rsidTr="00D7724E">
        <w:tc>
          <w:tcPr>
            <w:tcW w:w="9067" w:type="dxa"/>
          </w:tcPr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2C775B" w:rsidRPr="00806B7B" w:rsidRDefault="002C775B" w:rsidP="002C775B">
      <w:pPr>
        <w:pStyle w:val="Akapitzlist"/>
        <w:rPr>
          <w:sz w:val="24"/>
        </w:rPr>
      </w:pPr>
    </w:p>
    <w:p w:rsidR="002C775B" w:rsidRPr="00806B7B" w:rsidRDefault="002C775B" w:rsidP="00A2625C">
      <w:pPr>
        <w:pStyle w:val="Akapitzlist"/>
        <w:numPr>
          <w:ilvl w:val="0"/>
          <w:numId w:val="3"/>
        </w:numPr>
        <w:rPr>
          <w:b/>
          <w:sz w:val="24"/>
        </w:rPr>
      </w:pPr>
      <w:r w:rsidRPr="00806B7B">
        <w:rPr>
          <w:b/>
          <w:sz w:val="24"/>
        </w:rPr>
        <w:t>NR REGON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06B7B" w:rsidRPr="00806B7B" w:rsidTr="00D7724E">
        <w:tc>
          <w:tcPr>
            <w:tcW w:w="9067" w:type="dxa"/>
          </w:tcPr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2C775B" w:rsidRPr="00806B7B" w:rsidRDefault="002C775B" w:rsidP="002C775B">
      <w:pPr>
        <w:pStyle w:val="Akapitzlist"/>
        <w:rPr>
          <w:sz w:val="24"/>
        </w:rPr>
      </w:pPr>
    </w:p>
    <w:p w:rsidR="002C775B" w:rsidRPr="00806B7B" w:rsidRDefault="002C775B" w:rsidP="00A2625C">
      <w:pPr>
        <w:pStyle w:val="Akapitzlist"/>
        <w:numPr>
          <w:ilvl w:val="0"/>
          <w:numId w:val="3"/>
        </w:numPr>
        <w:rPr>
          <w:b/>
          <w:sz w:val="24"/>
        </w:rPr>
      </w:pPr>
      <w:r w:rsidRPr="00806B7B">
        <w:rPr>
          <w:b/>
          <w:sz w:val="24"/>
        </w:rPr>
        <w:t xml:space="preserve">DANE ADRESOWE SIEDZIBY OFERENTA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06B7B" w:rsidRPr="00806B7B" w:rsidTr="00D7724E">
        <w:tc>
          <w:tcPr>
            <w:tcW w:w="9067" w:type="dxa"/>
          </w:tcPr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  <w:r w:rsidRPr="00806B7B">
              <w:rPr>
                <w:sz w:val="24"/>
              </w:rPr>
              <w:t>Kod………………… Miejscowość…………………………… Ulica……………………………………………………….</w:t>
            </w: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  <w:r w:rsidRPr="00806B7B">
              <w:rPr>
                <w:sz w:val="24"/>
              </w:rPr>
              <w:t>Gmina……………………………Powiat………………………………..Województwo………………………………..</w:t>
            </w: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  <w:r w:rsidRPr="00806B7B">
              <w:rPr>
                <w:sz w:val="24"/>
              </w:rPr>
              <w:t>Telefon/Fax…………………………………………… e- mail……………………………………………………………….</w:t>
            </w: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  <w:r w:rsidRPr="00806B7B">
              <w:rPr>
                <w:sz w:val="24"/>
              </w:rPr>
              <w:t>http://.....................................................................................................................................</w:t>
            </w: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2C775B" w:rsidRPr="00806B7B" w:rsidRDefault="002C775B" w:rsidP="00133596">
      <w:pPr>
        <w:rPr>
          <w:sz w:val="24"/>
        </w:rPr>
      </w:pPr>
    </w:p>
    <w:p w:rsidR="002C775B" w:rsidRPr="00806B7B" w:rsidRDefault="002C775B" w:rsidP="00A2625C">
      <w:pPr>
        <w:pStyle w:val="Akapitzlist"/>
        <w:numPr>
          <w:ilvl w:val="0"/>
          <w:numId w:val="3"/>
        </w:numPr>
        <w:spacing w:after="0"/>
        <w:rPr>
          <w:b/>
          <w:sz w:val="24"/>
        </w:rPr>
      </w:pPr>
      <w:r w:rsidRPr="00806B7B">
        <w:rPr>
          <w:b/>
          <w:sz w:val="24"/>
        </w:rPr>
        <w:t xml:space="preserve">ADRES DO KORESPONDENCJI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75B" w:rsidRPr="00806B7B" w:rsidTr="00D7724E">
        <w:tc>
          <w:tcPr>
            <w:tcW w:w="9062" w:type="dxa"/>
          </w:tcPr>
          <w:p w:rsidR="002C775B" w:rsidRPr="00806B7B" w:rsidRDefault="002C775B" w:rsidP="00D7724E">
            <w:pPr>
              <w:rPr>
                <w:sz w:val="24"/>
              </w:rPr>
            </w:pP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  <w:r w:rsidRPr="00806B7B">
              <w:rPr>
                <w:sz w:val="24"/>
              </w:rPr>
              <w:t>Kod………………… Miejscowość…………………………… Ulica……………………………………………………….</w:t>
            </w: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  <w:r w:rsidRPr="00806B7B">
              <w:rPr>
                <w:sz w:val="24"/>
              </w:rPr>
              <w:t>Gmina……………………………Powiat………………………………..Województwo………………………………..</w:t>
            </w: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806B7B" w:rsidRDefault="002C775B" w:rsidP="00D7724E">
            <w:pPr>
              <w:pStyle w:val="Akapitzlist"/>
              <w:ind w:left="0"/>
              <w:rPr>
                <w:sz w:val="24"/>
              </w:rPr>
            </w:pPr>
            <w:r w:rsidRPr="00806B7B">
              <w:rPr>
                <w:sz w:val="24"/>
              </w:rPr>
              <w:t>Telefon/Fax…………………………………………… e- mail……………………………………………………………….</w:t>
            </w:r>
          </w:p>
          <w:p w:rsidR="002C775B" w:rsidRPr="00806B7B" w:rsidRDefault="002C775B" w:rsidP="00D7724E">
            <w:pPr>
              <w:rPr>
                <w:sz w:val="24"/>
              </w:rPr>
            </w:pPr>
          </w:p>
        </w:tc>
      </w:tr>
    </w:tbl>
    <w:p w:rsidR="002C775B" w:rsidRPr="00806B7B" w:rsidRDefault="002C775B" w:rsidP="002C775B">
      <w:pPr>
        <w:rPr>
          <w:sz w:val="24"/>
        </w:rPr>
      </w:pPr>
    </w:p>
    <w:p w:rsidR="002C775B" w:rsidRPr="00806B7B" w:rsidRDefault="002C775B" w:rsidP="00A2625C">
      <w:pPr>
        <w:pStyle w:val="Akapitzlist"/>
        <w:numPr>
          <w:ilvl w:val="0"/>
          <w:numId w:val="3"/>
        </w:numPr>
        <w:spacing w:after="0"/>
        <w:rPr>
          <w:b/>
          <w:sz w:val="24"/>
        </w:rPr>
      </w:pPr>
      <w:r w:rsidRPr="00806B7B">
        <w:rPr>
          <w:b/>
          <w:sz w:val="24"/>
        </w:rPr>
        <w:t xml:space="preserve">OSOBY UPOWAŻNIONE </w:t>
      </w:r>
      <w:r w:rsidR="00B956C3" w:rsidRPr="00806B7B">
        <w:rPr>
          <w:b/>
          <w:sz w:val="24"/>
        </w:rPr>
        <w:t>DO SKŁADNIA WYJAŚNIEŃ DOTYCZĄCYCH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75B" w:rsidRPr="00806B7B" w:rsidTr="00D7724E">
        <w:tc>
          <w:tcPr>
            <w:tcW w:w="9062" w:type="dxa"/>
          </w:tcPr>
          <w:p w:rsidR="002C775B" w:rsidRPr="00806B7B" w:rsidRDefault="002C775B" w:rsidP="00D7724E">
            <w:pPr>
              <w:rPr>
                <w:sz w:val="24"/>
              </w:rPr>
            </w:pPr>
          </w:p>
          <w:p w:rsidR="00B956C3" w:rsidRPr="00806B7B" w:rsidRDefault="00B956C3" w:rsidP="00B956C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06B7B">
              <w:rPr>
                <w:rFonts w:ascii="Calibri" w:eastAsia="Calibri" w:hAnsi="Calibri" w:cs="Times New Roman"/>
                <w:sz w:val="24"/>
              </w:rPr>
              <w:t>1</w:t>
            </w:r>
            <w:r w:rsidRPr="00806B7B">
              <w:rPr>
                <w:rFonts w:ascii="Calibri" w:eastAsia="Calibri" w:hAnsi="Calibri" w:cs="Times New Roman"/>
                <w:b/>
              </w:rPr>
              <w:t>) ZAKRES MERYTORYCZNY</w:t>
            </w:r>
          </w:p>
          <w:p w:rsidR="00B956C3" w:rsidRPr="00806B7B" w:rsidRDefault="00B956C3" w:rsidP="00B956C3">
            <w:pPr>
              <w:rPr>
                <w:rFonts w:ascii="Calibri" w:eastAsia="Calibri" w:hAnsi="Calibri" w:cs="Times New Roman"/>
              </w:rPr>
            </w:pPr>
            <w:r w:rsidRPr="00806B7B">
              <w:rPr>
                <w:rFonts w:ascii="Calibri" w:eastAsia="Calibri" w:hAnsi="Calibri" w:cs="Times New Roman"/>
              </w:rPr>
              <w:t xml:space="preserve">Imię i nazwisko…………………………………………………………………………………………………………………………….. </w:t>
            </w:r>
          </w:p>
          <w:p w:rsidR="00B956C3" w:rsidRPr="00806B7B" w:rsidRDefault="00B956C3" w:rsidP="00B956C3">
            <w:pPr>
              <w:rPr>
                <w:rFonts w:ascii="Calibri" w:eastAsia="Calibri" w:hAnsi="Calibri" w:cs="Times New Roman"/>
              </w:rPr>
            </w:pPr>
          </w:p>
          <w:p w:rsidR="00B956C3" w:rsidRPr="00806B7B" w:rsidRDefault="00B956C3" w:rsidP="00B956C3">
            <w:pPr>
              <w:jc w:val="both"/>
              <w:rPr>
                <w:rFonts w:ascii="Calibri" w:eastAsia="Calibri" w:hAnsi="Calibri" w:cs="Times New Roman"/>
              </w:rPr>
            </w:pPr>
            <w:r w:rsidRPr="00806B7B">
              <w:rPr>
                <w:rFonts w:ascii="Calibri" w:eastAsia="Calibri" w:hAnsi="Calibri" w:cs="Times New Roman"/>
              </w:rPr>
              <w:t>Funkcja…………………………………………………………………………………………………………………………………………</w:t>
            </w:r>
          </w:p>
          <w:p w:rsidR="00B956C3" w:rsidRPr="00806B7B" w:rsidRDefault="00B956C3" w:rsidP="00B956C3">
            <w:pPr>
              <w:jc w:val="both"/>
              <w:rPr>
                <w:rFonts w:ascii="Calibri" w:eastAsia="Calibri" w:hAnsi="Calibri" w:cs="Times New Roman"/>
              </w:rPr>
            </w:pPr>
          </w:p>
          <w:p w:rsidR="00B956C3" w:rsidRPr="00806B7B" w:rsidRDefault="00B956C3" w:rsidP="00B956C3">
            <w:pPr>
              <w:jc w:val="both"/>
              <w:rPr>
                <w:rFonts w:ascii="Calibri" w:eastAsia="Calibri" w:hAnsi="Calibri" w:cs="Times New Roman"/>
              </w:rPr>
            </w:pPr>
            <w:r w:rsidRPr="00806B7B">
              <w:rPr>
                <w:rFonts w:ascii="Calibri" w:eastAsia="Calibri" w:hAnsi="Calibri" w:cs="Times New Roman"/>
              </w:rPr>
              <w:t>Numer telefonu…………………………………………….e-mail.......................................................................</w:t>
            </w:r>
          </w:p>
          <w:p w:rsidR="00B956C3" w:rsidRPr="00806B7B" w:rsidRDefault="00B956C3" w:rsidP="00B956C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06B7B">
              <w:rPr>
                <w:rFonts w:ascii="Calibri" w:eastAsia="Calibri" w:hAnsi="Calibri" w:cs="Times New Roman"/>
                <w:b/>
              </w:rPr>
              <w:t>2) ZAKRES FINANSOWY</w:t>
            </w:r>
          </w:p>
          <w:p w:rsidR="00B956C3" w:rsidRPr="00806B7B" w:rsidRDefault="00B956C3" w:rsidP="00B956C3">
            <w:pPr>
              <w:jc w:val="both"/>
              <w:rPr>
                <w:rFonts w:ascii="Calibri" w:eastAsia="Calibri" w:hAnsi="Calibri" w:cs="Times New Roman"/>
              </w:rPr>
            </w:pPr>
            <w:r w:rsidRPr="00806B7B">
              <w:rPr>
                <w:rFonts w:ascii="Calibri" w:eastAsia="Calibri" w:hAnsi="Calibri" w:cs="Times New Roman"/>
              </w:rPr>
              <w:t>Imię i  nazwisko……………………………………………………………………………………………………………………………</w:t>
            </w:r>
          </w:p>
          <w:p w:rsidR="00B956C3" w:rsidRPr="00806B7B" w:rsidRDefault="00B956C3" w:rsidP="00B956C3">
            <w:pPr>
              <w:jc w:val="both"/>
              <w:rPr>
                <w:rFonts w:ascii="Calibri" w:eastAsia="Calibri" w:hAnsi="Calibri" w:cs="Times New Roman"/>
              </w:rPr>
            </w:pPr>
          </w:p>
          <w:p w:rsidR="00B956C3" w:rsidRPr="00806B7B" w:rsidRDefault="00B956C3" w:rsidP="00B956C3">
            <w:pPr>
              <w:jc w:val="both"/>
              <w:rPr>
                <w:rFonts w:ascii="Calibri" w:eastAsia="Calibri" w:hAnsi="Calibri" w:cs="Times New Roman"/>
              </w:rPr>
            </w:pPr>
            <w:r w:rsidRPr="00806B7B">
              <w:rPr>
                <w:rFonts w:ascii="Calibri" w:eastAsia="Calibri" w:hAnsi="Calibri" w:cs="Times New Roman"/>
              </w:rPr>
              <w:t>Funkcja……………………………………………………………………………………………………………………………………….</w:t>
            </w:r>
          </w:p>
          <w:p w:rsidR="00B956C3" w:rsidRPr="00806B7B" w:rsidRDefault="00B956C3" w:rsidP="00B956C3">
            <w:pPr>
              <w:jc w:val="both"/>
              <w:rPr>
                <w:rFonts w:ascii="Calibri" w:eastAsia="Calibri" w:hAnsi="Calibri" w:cs="Times New Roman"/>
              </w:rPr>
            </w:pPr>
          </w:p>
          <w:p w:rsidR="002C775B" w:rsidRPr="00806B7B" w:rsidRDefault="00B956C3" w:rsidP="00B956C3">
            <w:pPr>
              <w:rPr>
                <w:sz w:val="24"/>
              </w:rPr>
            </w:pPr>
            <w:r w:rsidRPr="00806B7B">
              <w:rPr>
                <w:rFonts w:ascii="Calibri" w:eastAsia="Calibri" w:hAnsi="Calibri" w:cs="Times New Roman"/>
              </w:rPr>
              <w:t>Numer telefonu................................................</w:t>
            </w:r>
            <w:r w:rsidRPr="00806B7B" w:rsidDel="008D6553">
              <w:rPr>
                <w:rFonts w:ascii="Calibri" w:eastAsia="Calibri" w:hAnsi="Calibri" w:cs="Times New Roman"/>
              </w:rPr>
              <w:t xml:space="preserve"> </w:t>
            </w:r>
            <w:r w:rsidRPr="00806B7B">
              <w:rPr>
                <w:rFonts w:ascii="Calibri" w:eastAsia="Calibri" w:hAnsi="Calibri" w:cs="Times New Roman"/>
              </w:rPr>
              <w:t>e-mail.....................................................................</w:t>
            </w:r>
          </w:p>
        </w:tc>
      </w:tr>
    </w:tbl>
    <w:p w:rsidR="002C775B" w:rsidRPr="00806B7B" w:rsidRDefault="002C775B" w:rsidP="002C775B">
      <w:pPr>
        <w:rPr>
          <w:sz w:val="24"/>
        </w:rPr>
      </w:pPr>
    </w:p>
    <w:p w:rsidR="002C775B" w:rsidRPr="00806B7B" w:rsidRDefault="002C775B" w:rsidP="00A2625C">
      <w:pPr>
        <w:pStyle w:val="Akapitzlist"/>
        <w:numPr>
          <w:ilvl w:val="0"/>
          <w:numId w:val="3"/>
        </w:numPr>
        <w:spacing w:after="0"/>
        <w:rPr>
          <w:b/>
          <w:sz w:val="24"/>
        </w:rPr>
      </w:pPr>
      <w:r w:rsidRPr="00806B7B">
        <w:rPr>
          <w:b/>
          <w:sz w:val="24"/>
        </w:rPr>
        <w:t xml:space="preserve">ZAKRES DZIAŁALNOŚCI STATUTOWEJ </w:t>
      </w:r>
      <w:r w:rsidR="00B956C3" w:rsidRPr="00806B7B">
        <w:rPr>
          <w:b/>
          <w:sz w:val="24"/>
        </w:rPr>
        <w:t>OFERENTA</w:t>
      </w:r>
      <w:r w:rsidRPr="00806B7B">
        <w:rPr>
          <w:b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75B" w:rsidRPr="00806B7B" w:rsidTr="00D7724E">
        <w:tc>
          <w:tcPr>
            <w:tcW w:w="9062" w:type="dxa"/>
          </w:tcPr>
          <w:p w:rsidR="002C775B" w:rsidRPr="00806B7B" w:rsidRDefault="00C149C5" w:rsidP="00C149C5">
            <w:pPr>
              <w:pStyle w:val="Akapitzlist"/>
              <w:numPr>
                <w:ilvl w:val="0"/>
                <w:numId w:val="50"/>
              </w:numPr>
              <w:rPr>
                <w:sz w:val="24"/>
              </w:rPr>
            </w:pPr>
            <w:r w:rsidRPr="00806B7B">
              <w:rPr>
                <w:sz w:val="24"/>
              </w:rPr>
              <w:t>Odpłatnej:</w:t>
            </w:r>
          </w:p>
          <w:p w:rsidR="00C149C5" w:rsidRPr="00806B7B" w:rsidRDefault="00C149C5" w:rsidP="00C149C5">
            <w:pPr>
              <w:rPr>
                <w:sz w:val="24"/>
              </w:rPr>
            </w:pPr>
          </w:p>
          <w:p w:rsidR="00C149C5" w:rsidRPr="00806B7B" w:rsidRDefault="00C149C5" w:rsidP="00C149C5">
            <w:pPr>
              <w:rPr>
                <w:sz w:val="24"/>
              </w:rPr>
            </w:pPr>
          </w:p>
          <w:p w:rsidR="00C149C5" w:rsidRPr="00806B7B" w:rsidRDefault="00C149C5" w:rsidP="00C149C5">
            <w:pPr>
              <w:rPr>
                <w:sz w:val="24"/>
              </w:rPr>
            </w:pPr>
          </w:p>
          <w:p w:rsidR="00C149C5" w:rsidRPr="00806B7B" w:rsidRDefault="00C149C5" w:rsidP="00C149C5">
            <w:pPr>
              <w:rPr>
                <w:sz w:val="24"/>
              </w:rPr>
            </w:pPr>
          </w:p>
          <w:p w:rsidR="00C149C5" w:rsidRPr="00806B7B" w:rsidRDefault="00C149C5" w:rsidP="00C149C5">
            <w:pPr>
              <w:pStyle w:val="Akapitzlist"/>
              <w:numPr>
                <w:ilvl w:val="0"/>
                <w:numId w:val="50"/>
              </w:numPr>
              <w:rPr>
                <w:sz w:val="24"/>
              </w:rPr>
            </w:pPr>
            <w:r w:rsidRPr="00806B7B">
              <w:rPr>
                <w:sz w:val="24"/>
              </w:rPr>
              <w:t>Nieodpłatnej:</w:t>
            </w:r>
          </w:p>
          <w:p w:rsidR="002C775B" w:rsidRPr="00806B7B" w:rsidRDefault="002C775B" w:rsidP="00D7724E">
            <w:pPr>
              <w:rPr>
                <w:sz w:val="24"/>
              </w:rPr>
            </w:pPr>
          </w:p>
          <w:p w:rsidR="00C149C5" w:rsidRPr="00806B7B" w:rsidRDefault="00C149C5" w:rsidP="00D7724E">
            <w:pPr>
              <w:rPr>
                <w:sz w:val="24"/>
              </w:rPr>
            </w:pPr>
          </w:p>
          <w:p w:rsidR="00C149C5" w:rsidRPr="00806B7B" w:rsidRDefault="00C149C5" w:rsidP="00D7724E">
            <w:pPr>
              <w:rPr>
                <w:sz w:val="24"/>
              </w:rPr>
            </w:pPr>
          </w:p>
          <w:p w:rsidR="00133596" w:rsidRPr="00806B7B" w:rsidRDefault="00133596" w:rsidP="00D7724E">
            <w:pPr>
              <w:rPr>
                <w:sz w:val="24"/>
              </w:rPr>
            </w:pPr>
          </w:p>
        </w:tc>
      </w:tr>
    </w:tbl>
    <w:p w:rsidR="002C775B" w:rsidRPr="00806B7B" w:rsidRDefault="002C775B" w:rsidP="002C775B">
      <w:pPr>
        <w:rPr>
          <w:sz w:val="24"/>
        </w:rPr>
      </w:pPr>
    </w:p>
    <w:p w:rsidR="007C0CF6" w:rsidRPr="007C0CF6" w:rsidRDefault="007C0CF6" w:rsidP="007C0CF6">
      <w:pPr>
        <w:pStyle w:val="Akapitzlist"/>
        <w:numPr>
          <w:ilvl w:val="0"/>
          <w:numId w:val="3"/>
        </w:numPr>
        <w:rPr>
          <w:b/>
          <w:sz w:val="24"/>
        </w:rPr>
      </w:pPr>
      <w:r w:rsidRPr="007C0CF6">
        <w:rPr>
          <w:b/>
          <w:sz w:val="24"/>
        </w:rPr>
        <w:t>NAZWA BANKU I NUMER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CF6" w:rsidRPr="007C0CF6" w:rsidTr="00C37640">
        <w:tc>
          <w:tcPr>
            <w:tcW w:w="9062" w:type="dxa"/>
          </w:tcPr>
          <w:p w:rsidR="007C0CF6" w:rsidRPr="007C0CF6" w:rsidRDefault="007C0CF6" w:rsidP="007C0CF6">
            <w:pPr>
              <w:spacing w:after="160" w:line="259" w:lineRule="auto"/>
              <w:rPr>
                <w:sz w:val="24"/>
              </w:rPr>
            </w:pPr>
          </w:p>
          <w:p w:rsidR="007C0CF6" w:rsidRDefault="007C0CF6" w:rsidP="007C0CF6">
            <w:pPr>
              <w:spacing w:after="160" w:line="259" w:lineRule="auto"/>
              <w:rPr>
                <w:sz w:val="24"/>
              </w:rPr>
            </w:pPr>
          </w:p>
          <w:p w:rsidR="007C0CF6" w:rsidRPr="007C0CF6" w:rsidRDefault="007C0CF6" w:rsidP="007C0CF6">
            <w:pPr>
              <w:spacing w:after="160" w:line="259" w:lineRule="auto"/>
              <w:rPr>
                <w:sz w:val="24"/>
              </w:rPr>
            </w:pPr>
          </w:p>
        </w:tc>
      </w:tr>
    </w:tbl>
    <w:p w:rsidR="003B5D94" w:rsidRPr="00806B7B" w:rsidRDefault="003B5D94" w:rsidP="002C775B">
      <w:pPr>
        <w:rPr>
          <w:sz w:val="24"/>
        </w:rPr>
      </w:pPr>
    </w:p>
    <w:p w:rsidR="003B5D94" w:rsidRPr="00806B7B" w:rsidRDefault="003B5D94">
      <w:pPr>
        <w:rPr>
          <w:sz w:val="24"/>
        </w:rPr>
      </w:pPr>
      <w:r w:rsidRPr="00806B7B">
        <w:rPr>
          <w:sz w:val="24"/>
        </w:rPr>
        <w:br w:type="page"/>
      </w:r>
    </w:p>
    <w:p w:rsidR="0050059A" w:rsidRPr="00806B7B" w:rsidRDefault="0050059A" w:rsidP="0050059A">
      <w:pPr>
        <w:rPr>
          <w:b/>
          <w:sz w:val="28"/>
          <w:szCs w:val="28"/>
        </w:rPr>
      </w:pPr>
      <w:r w:rsidRPr="00806B7B">
        <w:rPr>
          <w:b/>
          <w:sz w:val="28"/>
          <w:szCs w:val="28"/>
        </w:rPr>
        <w:lastRenderedPageBreak/>
        <w:t>CZĘŚĆ II – SZC</w:t>
      </w:r>
      <w:r w:rsidR="00133596" w:rsidRPr="00806B7B">
        <w:rPr>
          <w:b/>
          <w:sz w:val="28"/>
          <w:szCs w:val="28"/>
        </w:rPr>
        <w:t>Z</w:t>
      </w:r>
      <w:r w:rsidRPr="00806B7B">
        <w:rPr>
          <w:b/>
          <w:sz w:val="28"/>
          <w:szCs w:val="28"/>
        </w:rPr>
        <w:t xml:space="preserve">EGÓŁOWY ZAKRES RZECZOWY </w:t>
      </w:r>
      <w:r w:rsidR="00B956C3" w:rsidRPr="00806B7B">
        <w:rPr>
          <w:b/>
          <w:sz w:val="28"/>
          <w:szCs w:val="28"/>
        </w:rPr>
        <w:t>ZADANIA</w:t>
      </w:r>
    </w:p>
    <w:p w:rsidR="00B956C3" w:rsidRPr="00806B7B" w:rsidRDefault="00B956C3" w:rsidP="00B956C3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806B7B">
        <w:rPr>
          <w:b/>
          <w:sz w:val="24"/>
          <w:szCs w:val="24"/>
        </w:rPr>
        <w:t>NUMER PORZĄDKOWY ZADANIA KONKURSOWEGO (Lp., np. 1)/ NUMER ZADANIA ZGODNY ZE SZCZEGÓŁOWYMI WARUNKAMI KONKURSU ORAZ NAZWA ZADANIA KONKURSOWEGO (np. 1), 1.)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6B7B" w:rsidRPr="00806B7B" w:rsidTr="00D7724E">
        <w:tc>
          <w:tcPr>
            <w:tcW w:w="9062" w:type="dxa"/>
            <w:shd w:val="clear" w:color="auto" w:fill="E7E6E6" w:themeFill="background2"/>
          </w:tcPr>
          <w:p w:rsidR="0050059A" w:rsidRPr="00806B7B" w:rsidRDefault="0050059A" w:rsidP="00D7724E">
            <w:pPr>
              <w:rPr>
                <w:sz w:val="24"/>
                <w:szCs w:val="24"/>
              </w:rPr>
            </w:pPr>
          </w:p>
          <w:p w:rsidR="0050059A" w:rsidRPr="00806B7B" w:rsidRDefault="0050059A" w:rsidP="00D7724E"/>
          <w:p w:rsidR="0050059A" w:rsidRPr="00806B7B" w:rsidRDefault="0050059A" w:rsidP="00D7724E">
            <w:pPr>
              <w:rPr>
                <w:sz w:val="24"/>
                <w:szCs w:val="24"/>
              </w:rPr>
            </w:pPr>
          </w:p>
        </w:tc>
      </w:tr>
    </w:tbl>
    <w:p w:rsidR="0050059A" w:rsidRPr="00806B7B" w:rsidRDefault="0050059A" w:rsidP="0050059A">
      <w:pPr>
        <w:rPr>
          <w:sz w:val="24"/>
          <w:szCs w:val="24"/>
        </w:rPr>
      </w:pPr>
    </w:p>
    <w:p w:rsidR="0050059A" w:rsidRPr="00806B7B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06B7B">
        <w:rPr>
          <w:b/>
          <w:sz w:val="24"/>
          <w:szCs w:val="24"/>
        </w:rPr>
        <w:t xml:space="preserve">NAZWA WŁASNA PROJEKTU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06B7B" w:rsidRPr="00806B7B" w:rsidTr="00D7724E">
        <w:tc>
          <w:tcPr>
            <w:tcW w:w="9067" w:type="dxa"/>
          </w:tcPr>
          <w:p w:rsidR="0050059A" w:rsidRPr="00806B7B" w:rsidRDefault="0050059A" w:rsidP="00D7724E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0059A" w:rsidRPr="00806B7B" w:rsidRDefault="0050059A" w:rsidP="00D7724E">
            <w:pPr>
              <w:pStyle w:val="Akapitzlist"/>
              <w:ind w:left="0"/>
            </w:pPr>
          </w:p>
          <w:p w:rsidR="0050059A" w:rsidRPr="00806B7B" w:rsidRDefault="0050059A" w:rsidP="00D7724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50059A" w:rsidRPr="00806B7B" w:rsidRDefault="0050059A" w:rsidP="0050059A">
      <w:pPr>
        <w:pStyle w:val="Akapitzlist"/>
        <w:rPr>
          <w:sz w:val="24"/>
          <w:szCs w:val="24"/>
        </w:rPr>
      </w:pPr>
    </w:p>
    <w:p w:rsidR="0050059A" w:rsidRPr="00806B7B" w:rsidRDefault="0050059A" w:rsidP="00A2625C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806B7B">
        <w:rPr>
          <w:b/>
          <w:sz w:val="24"/>
          <w:szCs w:val="24"/>
        </w:rPr>
        <w:t xml:space="preserve">TERMIN REALIZACJI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059A" w:rsidRPr="00806B7B" w:rsidTr="00D7724E">
        <w:tc>
          <w:tcPr>
            <w:tcW w:w="9062" w:type="dxa"/>
          </w:tcPr>
          <w:p w:rsidR="00B956C3" w:rsidRPr="00806B7B" w:rsidRDefault="00B956C3" w:rsidP="00B956C3">
            <w:r w:rsidRPr="00806B7B">
              <w:t xml:space="preserve">Termin realizacji projektu powinien uwzględniać termin zakończenia procedury związanej </w:t>
            </w:r>
          </w:p>
          <w:p w:rsidR="0050059A" w:rsidRPr="00806B7B" w:rsidRDefault="00B956C3" w:rsidP="005B54D8">
            <w:r w:rsidRPr="00806B7B">
              <w:t xml:space="preserve">z </w:t>
            </w:r>
            <w:r w:rsidR="005B54D8">
              <w:t>rozstrzygnięciem konkursu</w:t>
            </w:r>
          </w:p>
        </w:tc>
      </w:tr>
    </w:tbl>
    <w:p w:rsidR="0050059A" w:rsidRPr="00806B7B" w:rsidRDefault="0050059A" w:rsidP="0050059A"/>
    <w:p w:rsidR="0050059A" w:rsidRPr="00806B7B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06B7B">
        <w:rPr>
          <w:b/>
          <w:sz w:val="24"/>
          <w:szCs w:val="24"/>
        </w:rPr>
        <w:t xml:space="preserve">MIEJSCE WYKONYWANIA PROJEKTU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06B7B" w:rsidRPr="00806B7B" w:rsidTr="00D7724E">
        <w:tc>
          <w:tcPr>
            <w:tcW w:w="9067" w:type="dxa"/>
          </w:tcPr>
          <w:p w:rsidR="0050059A" w:rsidRPr="00806B7B" w:rsidRDefault="00B956C3" w:rsidP="00D7724E">
            <w:pPr>
              <w:pStyle w:val="Akapitzlist"/>
              <w:ind w:left="0"/>
            </w:pPr>
            <w:r w:rsidRPr="00806B7B">
              <w:t>Należy wskazać miejsce/miejsca, gdzie będzie realizowane zadanie (rodzaj placówki, liczba placówek, adresy, wszelkie informacje identyfikujące miejsce realizacji). W przypadku planowanych konferencji/ szkoleń należy podać propozycję miejsc, w których zostaną przeprowadzone.</w:t>
            </w:r>
          </w:p>
        </w:tc>
      </w:tr>
    </w:tbl>
    <w:p w:rsidR="0050059A" w:rsidRPr="00806B7B" w:rsidRDefault="0050059A" w:rsidP="0050059A">
      <w:pPr>
        <w:pStyle w:val="Akapitzlist"/>
      </w:pPr>
    </w:p>
    <w:p w:rsidR="0050059A" w:rsidRPr="00806B7B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06B7B">
        <w:rPr>
          <w:b/>
          <w:sz w:val="24"/>
          <w:szCs w:val="24"/>
        </w:rPr>
        <w:t xml:space="preserve">KRÓTKA CHARKTERYSTYKA PROJEKTU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06B7B" w:rsidRPr="00806B7B" w:rsidTr="00D7724E">
        <w:tc>
          <w:tcPr>
            <w:tcW w:w="9067" w:type="dxa"/>
          </w:tcPr>
          <w:p w:rsidR="0050059A" w:rsidRPr="00806B7B" w:rsidRDefault="0050059A" w:rsidP="00B956C3">
            <w:pPr>
              <w:pStyle w:val="Akapitzlist"/>
              <w:ind w:left="0"/>
              <w:jc w:val="both"/>
            </w:pPr>
            <w:r w:rsidRPr="00806B7B">
              <w:t xml:space="preserve">Należy przedstawić streszczenie projektu. Opis powinien zawierać wszystkie ważne informacje </w:t>
            </w:r>
            <w:r w:rsidRPr="00806B7B">
              <w:br/>
              <w:t>na temat projektu, m. in. Informację o celu, odbiorcach, działaniach i przewidywanych rezulta</w:t>
            </w:r>
            <w:r w:rsidR="003B5D94" w:rsidRPr="00806B7B">
              <w:t>tach. Opis powinien być zwięzły</w:t>
            </w:r>
            <w:r w:rsidRPr="00806B7B">
              <w:t>.</w:t>
            </w:r>
            <w:r w:rsidR="00B956C3" w:rsidRPr="00806B7B">
              <w:t xml:space="preserve"> (maks. d</w:t>
            </w:r>
            <w:r w:rsidR="00133596" w:rsidRPr="00806B7B">
              <w:t>o 1 </w:t>
            </w:r>
            <w:r w:rsidR="00B956C3" w:rsidRPr="00806B7B">
              <w:t>0</w:t>
            </w:r>
            <w:r w:rsidR="00133596" w:rsidRPr="00806B7B">
              <w:t>00 znaków)</w:t>
            </w:r>
          </w:p>
          <w:p w:rsidR="00B956C3" w:rsidRPr="00806B7B" w:rsidRDefault="00B956C3" w:rsidP="00B956C3">
            <w:pPr>
              <w:pStyle w:val="Akapitzlist"/>
              <w:ind w:left="0"/>
              <w:jc w:val="both"/>
            </w:pPr>
          </w:p>
          <w:p w:rsidR="00B956C3" w:rsidRPr="00806B7B" w:rsidRDefault="00B956C3" w:rsidP="00B956C3">
            <w:pPr>
              <w:pStyle w:val="Akapitzlist"/>
              <w:ind w:left="0"/>
              <w:jc w:val="both"/>
            </w:pPr>
          </w:p>
        </w:tc>
      </w:tr>
    </w:tbl>
    <w:p w:rsidR="0050059A" w:rsidRPr="00806B7B" w:rsidRDefault="0050059A" w:rsidP="0050059A">
      <w:pPr>
        <w:pStyle w:val="Akapitzlist"/>
      </w:pPr>
    </w:p>
    <w:p w:rsidR="0050059A" w:rsidRPr="00806B7B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06B7B">
        <w:rPr>
          <w:b/>
          <w:sz w:val="24"/>
          <w:szCs w:val="24"/>
        </w:rPr>
        <w:t>UZASADNIENIE POT</w:t>
      </w:r>
      <w:r w:rsidR="00133596" w:rsidRPr="00806B7B">
        <w:rPr>
          <w:b/>
          <w:sz w:val="24"/>
          <w:szCs w:val="24"/>
        </w:rPr>
        <w:t>RZ</w:t>
      </w:r>
      <w:r w:rsidRPr="00806B7B">
        <w:rPr>
          <w:b/>
          <w:sz w:val="24"/>
          <w:szCs w:val="24"/>
        </w:rPr>
        <w:t xml:space="preserve">EBY REALIZACJI PROJEKTU – OPIS PROBLEMU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06B7B" w:rsidRPr="00806B7B" w:rsidTr="00D7724E">
        <w:tc>
          <w:tcPr>
            <w:tcW w:w="9067" w:type="dxa"/>
          </w:tcPr>
          <w:p w:rsidR="0050059A" w:rsidRPr="00806B7B" w:rsidRDefault="0050059A" w:rsidP="00D7724E">
            <w:pPr>
              <w:pStyle w:val="Akapitzlist"/>
              <w:ind w:left="0"/>
              <w:jc w:val="both"/>
            </w:pPr>
            <w:r w:rsidRPr="00806B7B">
              <w:t xml:space="preserve">Należy przedstawić diagnozę sytuacji i opisać problem, którego dotyczy realizacja zadania oraz potrzeby, które wskazują na konieczność jego realizacji. Dane zawarte w uzasadnieniu powinny koncentrować się głównie na analizie problemu, uwzględniającej zaplanowany zasięg projektu i być poparte najnowszymi dostępnymi badaniami. Uzasadnienie potrzeby realizacji zadania powinno wynikać z analizy problemu. </w:t>
            </w:r>
          </w:p>
          <w:p w:rsidR="0050059A" w:rsidRPr="00806B7B" w:rsidRDefault="0050059A" w:rsidP="00D7724E">
            <w:pPr>
              <w:pStyle w:val="Akapitzlist"/>
              <w:ind w:left="0"/>
              <w:jc w:val="both"/>
            </w:pPr>
            <w:r w:rsidRPr="00806B7B">
              <w:rPr>
                <w:b/>
              </w:rPr>
              <w:t>UWAGA!</w:t>
            </w:r>
            <w:r w:rsidRPr="00806B7B">
              <w:t xml:space="preserve"> Brak odniesienia się do wymienionych rezultatów skutkować będzie obniżeniem punktacji ocenianego zakresu .</w:t>
            </w:r>
          </w:p>
          <w:p w:rsidR="0050059A" w:rsidRPr="00806B7B" w:rsidRDefault="0050059A" w:rsidP="00D7724E">
            <w:pPr>
              <w:pStyle w:val="Akapitzlist"/>
              <w:ind w:left="0"/>
            </w:pPr>
          </w:p>
        </w:tc>
      </w:tr>
    </w:tbl>
    <w:p w:rsidR="0050059A" w:rsidRPr="00806B7B" w:rsidRDefault="0050059A" w:rsidP="0050059A">
      <w:pPr>
        <w:pStyle w:val="Akapitzlist"/>
      </w:pPr>
    </w:p>
    <w:p w:rsidR="0050059A" w:rsidRPr="00806B7B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06B7B">
        <w:rPr>
          <w:b/>
          <w:sz w:val="24"/>
          <w:szCs w:val="24"/>
        </w:rPr>
        <w:t xml:space="preserve">GRUPA DOCELOWA PROJEKTU </w:t>
      </w:r>
    </w:p>
    <w:p w:rsidR="0050059A" w:rsidRPr="00806B7B" w:rsidRDefault="0050059A" w:rsidP="0050059A">
      <w:pPr>
        <w:jc w:val="both"/>
      </w:pPr>
      <w:r w:rsidRPr="00806B7B">
        <w:rPr>
          <w:b/>
        </w:rPr>
        <w:t>UWAGA!</w:t>
      </w:r>
      <w:r w:rsidRPr="00806B7B">
        <w:t xml:space="preserve"> Należy określić liczbowo planowaną grupę odbiorców zadania. Liczba odbiorców powinna być adekwatna do zdefiniowanych celów projektu i rozpoznanego problemu. Jej liczebność powinna być oszacowana rzetelnie i realna do osiągnięcia. Brak określenia liczebności grupy docelowej i</w:t>
      </w:r>
      <w:r w:rsidR="007A6E19" w:rsidRPr="00806B7B">
        <w:t> </w:t>
      </w:r>
      <w:r w:rsidRPr="00806B7B">
        <w:t xml:space="preserve">sposobu rekrutacji skutkować będzie obniżeniem punktacji w tym zakresie.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3969"/>
        <w:gridCol w:w="2263"/>
      </w:tblGrid>
      <w:tr w:rsidR="00806B7B" w:rsidRPr="00806B7B" w:rsidTr="00D7724E">
        <w:tc>
          <w:tcPr>
            <w:tcW w:w="9067" w:type="dxa"/>
            <w:gridSpan w:val="3"/>
          </w:tcPr>
          <w:p w:rsidR="0050059A" w:rsidRPr="00806B7B" w:rsidRDefault="0050059A" w:rsidP="00D7724E">
            <w:pPr>
              <w:pStyle w:val="Akapitzlist"/>
              <w:ind w:left="0"/>
              <w:jc w:val="center"/>
            </w:pPr>
          </w:p>
          <w:p w:rsidR="0050059A" w:rsidRPr="00806B7B" w:rsidRDefault="0050059A" w:rsidP="00D7724E">
            <w:pPr>
              <w:pStyle w:val="Akapitzlist"/>
              <w:ind w:left="0"/>
              <w:jc w:val="center"/>
            </w:pPr>
            <w:r w:rsidRPr="00806B7B">
              <w:t>Charakterystyka odbiorców w podziale na grupy wiekowe</w:t>
            </w:r>
          </w:p>
        </w:tc>
      </w:tr>
      <w:tr w:rsidR="00806B7B" w:rsidRPr="00806B7B" w:rsidTr="00D7724E">
        <w:tc>
          <w:tcPr>
            <w:tcW w:w="6804" w:type="dxa"/>
            <w:gridSpan w:val="2"/>
          </w:tcPr>
          <w:p w:rsidR="0050059A" w:rsidRPr="00806B7B" w:rsidRDefault="0050059A" w:rsidP="00D7724E">
            <w:pPr>
              <w:pStyle w:val="Akapitzlist"/>
              <w:ind w:left="0"/>
              <w:jc w:val="center"/>
            </w:pPr>
            <w:r w:rsidRPr="00806B7B">
              <w:t>Grupa wiekowa</w:t>
            </w:r>
          </w:p>
        </w:tc>
        <w:tc>
          <w:tcPr>
            <w:tcW w:w="2263" w:type="dxa"/>
          </w:tcPr>
          <w:p w:rsidR="0050059A" w:rsidRPr="00806B7B" w:rsidRDefault="0050059A" w:rsidP="00D7724E">
            <w:pPr>
              <w:pStyle w:val="Akapitzlist"/>
              <w:ind w:left="0"/>
              <w:jc w:val="center"/>
            </w:pPr>
            <w:r w:rsidRPr="00806B7B">
              <w:t>Liczba odbiorców</w:t>
            </w:r>
          </w:p>
        </w:tc>
      </w:tr>
      <w:tr w:rsidR="00806B7B" w:rsidRPr="00806B7B" w:rsidTr="00D7724E">
        <w:tc>
          <w:tcPr>
            <w:tcW w:w="6804" w:type="dxa"/>
            <w:gridSpan w:val="2"/>
          </w:tcPr>
          <w:p w:rsidR="0050059A" w:rsidRPr="00806B7B" w:rsidRDefault="0050059A" w:rsidP="00D7724E">
            <w:pPr>
              <w:pStyle w:val="Akapitzlist"/>
              <w:ind w:left="0"/>
            </w:pPr>
            <w:r w:rsidRPr="00806B7B">
              <w:t>Osoby poniżej 18 roku życia</w:t>
            </w:r>
          </w:p>
        </w:tc>
        <w:tc>
          <w:tcPr>
            <w:tcW w:w="2263" w:type="dxa"/>
          </w:tcPr>
          <w:p w:rsidR="0050059A" w:rsidRPr="00806B7B" w:rsidRDefault="0050059A" w:rsidP="00D7724E">
            <w:pPr>
              <w:pStyle w:val="Akapitzlist"/>
              <w:ind w:left="0"/>
            </w:pPr>
          </w:p>
        </w:tc>
      </w:tr>
      <w:tr w:rsidR="00806B7B" w:rsidRPr="00806B7B" w:rsidTr="00D7724E">
        <w:tc>
          <w:tcPr>
            <w:tcW w:w="6804" w:type="dxa"/>
            <w:gridSpan w:val="2"/>
          </w:tcPr>
          <w:p w:rsidR="0050059A" w:rsidRPr="00806B7B" w:rsidRDefault="0050059A" w:rsidP="00D7724E">
            <w:pPr>
              <w:pStyle w:val="Akapitzlist"/>
              <w:ind w:left="0"/>
            </w:pPr>
            <w:r w:rsidRPr="00806B7B">
              <w:t xml:space="preserve">Osoby powyżej 18 roku życia </w:t>
            </w:r>
          </w:p>
        </w:tc>
        <w:tc>
          <w:tcPr>
            <w:tcW w:w="2263" w:type="dxa"/>
          </w:tcPr>
          <w:p w:rsidR="0050059A" w:rsidRPr="00806B7B" w:rsidRDefault="0050059A" w:rsidP="00D7724E">
            <w:pPr>
              <w:pStyle w:val="Akapitzlist"/>
              <w:ind w:left="0"/>
            </w:pPr>
          </w:p>
        </w:tc>
      </w:tr>
      <w:tr w:rsidR="00806B7B" w:rsidRPr="00806B7B" w:rsidTr="00D7724E">
        <w:tc>
          <w:tcPr>
            <w:tcW w:w="6804" w:type="dxa"/>
            <w:gridSpan w:val="2"/>
          </w:tcPr>
          <w:p w:rsidR="0050059A" w:rsidRPr="00806B7B" w:rsidRDefault="0050059A" w:rsidP="00D7724E">
            <w:pPr>
              <w:pStyle w:val="Akapitzlist"/>
              <w:ind w:left="0"/>
            </w:pPr>
            <w:r w:rsidRPr="00806B7B">
              <w:t xml:space="preserve">Liczba odbiorców łącznie </w:t>
            </w:r>
          </w:p>
        </w:tc>
        <w:tc>
          <w:tcPr>
            <w:tcW w:w="2263" w:type="dxa"/>
          </w:tcPr>
          <w:p w:rsidR="0050059A" w:rsidRPr="00806B7B" w:rsidRDefault="0050059A" w:rsidP="00D7724E">
            <w:pPr>
              <w:pStyle w:val="Akapitzlist"/>
              <w:ind w:left="0"/>
            </w:pPr>
          </w:p>
        </w:tc>
      </w:tr>
      <w:tr w:rsidR="00806B7B" w:rsidRPr="00806B7B" w:rsidTr="00D7724E">
        <w:tc>
          <w:tcPr>
            <w:tcW w:w="2835" w:type="dxa"/>
          </w:tcPr>
          <w:p w:rsidR="0050059A" w:rsidRPr="00806B7B" w:rsidRDefault="0050059A" w:rsidP="00D7724E">
            <w:pPr>
              <w:pStyle w:val="Akapitzlist"/>
              <w:ind w:left="0"/>
            </w:pPr>
            <w:r w:rsidRPr="00806B7B">
              <w:t xml:space="preserve">Kryteria udziału </w:t>
            </w:r>
          </w:p>
        </w:tc>
        <w:tc>
          <w:tcPr>
            <w:tcW w:w="6232" w:type="dxa"/>
            <w:gridSpan w:val="2"/>
          </w:tcPr>
          <w:p w:rsidR="0050059A" w:rsidRPr="00806B7B" w:rsidRDefault="0050059A" w:rsidP="00D7724E">
            <w:pPr>
              <w:pStyle w:val="Akapitzlist"/>
              <w:ind w:left="0"/>
            </w:pPr>
            <w:r w:rsidRPr="00806B7B">
              <w:t xml:space="preserve">Należy tu określić kryteria, które musza spełnić potencjalni odbiorcy, aby zakwalifikować się do uczestnictwa w projekcie </w:t>
            </w:r>
          </w:p>
          <w:p w:rsidR="0050059A" w:rsidRPr="00806B7B" w:rsidRDefault="0050059A" w:rsidP="00D7724E">
            <w:pPr>
              <w:pStyle w:val="Akapitzlist"/>
              <w:ind w:left="0"/>
            </w:pPr>
          </w:p>
        </w:tc>
      </w:tr>
      <w:tr w:rsidR="00806B7B" w:rsidRPr="00806B7B" w:rsidTr="00D7724E">
        <w:tc>
          <w:tcPr>
            <w:tcW w:w="2835" w:type="dxa"/>
          </w:tcPr>
          <w:p w:rsidR="0050059A" w:rsidRPr="00806B7B" w:rsidRDefault="0050059A" w:rsidP="00D7724E">
            <w:pPr>
              <w:pStyle w:val="Akapitzlist"/>
              <w:ind w:left="0"/>
            </w:pPr>
            <w:r w:rsidRPr="00806B7B">
              <w:t xml:space="preserve">Sposób rekrutacji </w:t>
            </w:r>
          </w:p>
        </w:tc>
        <w:tc>
          <w:tcPr>
            <w:tcW w:w="6232" w:type="dxa"/>
            <w:gridSpan w:val="2"/>
          </w:tcPr>
          <w:p w:rsidR="0050059A" w:rsidRPr="00806B7B" w:rsidRDefault="0050059A" w:rsidP="00D7724E">
            <w:pPr>
              <w:pStyle w:val="Akapitzlist"/>
              <w:ind w:left="0"/>
            </w:pPr>
            <w:r w:rsidRPr="00806B7B">
              <w:t xml:space="preserve">Należy tu szczegółowo opisać w jaki sposób wnioskodawca planuje pozyskać beneficjentów do projektu, jakie działania zostaną  podjęte oraz w jakich lokalizacjach. </w:t>
            </w:r>
          </w:p>
        </w:tc>
      </w:tr>
    </w:tbl>
    <w:p w:rsidR="0050059A" w:rsidRPr="00806B7B" w:rsidRDefault="0050059A" w:rsidP="0050059A">
      <w:pPr>
        <w:pStyle w:val="Akapitzlist"/>
      </w:pPr>
    </w:p>
    <w:p w:rsidR="0050059A" w:rsidRPr="00806B7B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06B7B">
        <w:rPr>
          <w:b/>
          <w:sz w:val="24"/>
          <w:szCs w:val="24"/>
        </w:rPr>
        <w:t xml:space="preserve">MATERIAŁY INFORMACYJNO-EDUKACYJNE </w:t>
      </w:r>
    </w:p>
    <w:p w:rsidR="0050059A" w:rsidRPr="00806B7B" w:rsidRDefault="0050059A" w:rsidP="0050059A">
      <w:r w:rsidRPr="00806B7B">
        <w:t xml:space="preserve">UWAGA! Należy wypełnić w przypadku zaplanowania w projekcie wydania materiałów informacyjno-edukacyjnych( ulotki, publikacje, plakaty, itp.).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806B7B" w:rsidRPr="00806B7B" w:rsidTr="00D7724E">
        <w:tc>
          <w:tcPr>
            <w:tcW w:w="3402" w:type="dxa"/>
          </w:tcPr>
          <w:p w:rsidR="0050059A" w:rsidRPr="00806B7B" w:rsidRDefault="0050059A" w:rsidP="00D7724E">
            <w:pPr>
              <w:pStyle w:val="Akapitzlist"/>
              <w:ind w:left="0"/>
            </w:pPr>
            <w:r w:rsidRPr="00806B7B">
              <w:t>Rodzaj planowanych do wydania materiałów</w:t>
            </w:r>
          </w:p>
        </w:tc>
        <w:tc>
          <w:tcPr>
            <w:tcW w:w="5665" w:type="dxa"/>
          </w:tcPr>
          <w:p w:rsidR="0050059A" w:rsidRPr="00806B7B" w:rsidRDefault="0050059A" w:rsidP="00D7724E">
            <w:pPr>
              <w:pStyle w:val="Akapitzlist"/>
              <w:ind w:left="0"/>
            </w:pPr>
          </w:p>
        </w:tc>
      </w:tr>
      <w:tr w:rsidR="00806B7B" w:rsidRPr="00806B7B" w:rsidTr="00D7724E">
        <w:tc>
          <w:tcPr>
            <w:tcW w:w="3402" w:type="dxa"/>
          </w:tcPr>
          <w:p w:rsidR="0050059A" w:rsidRPr="00806B7B" w:rsidRDefault="0050059A" w:rsidP="00D7724E">
            <w:pPr>
              <w:pStyle w:val="Akapitzlist"/>
              <w:ind w:left="0"/>
            </w:pPr>
            <w:r w:rsidRPr="00806B7B">
              <w:t xml:space="preserve">Planowany nakład materiałów </w:t>
            </w:r>
          </w:p>
        </w:tc>
        <w:tc>
          <w:tcPr>
            <w:tcW w:w="5665" w:type="dxa"/>
          </w:tcPr>
          <w:p w:rsidR="0050059A" w:rsidRPr="00806B7B" w:rsidRDefault="0050059A" w:rsidP="00D7724E">
            <w:pPr>
              <w:pStyle w:val="Akapitzlist"/>
              <w:ind w:left="0"/>
            </w:pPr>
          </w:p>
          <w:p w:rsidR="0050059A" w:rsidRPr="00806B7B" w:rsidRDefault="0050059A" w:rsidP="00D7724E">
            <w:pPr>
              <w:pStyle w:val="Akapitzlist"/>
              <w:ind w:left="0"/>
            </w:pPr>
          </w:p>
        </w:tc>
      </w:tr>
      <w:tr w:rsidR="00806B7B" w:rsidRPr="00806B7B" w:rsidTr="00D7724E">
        <w:tc>
          <w:tcPr>
            <w:tcW w:w="3402" w:type="dxa"/>
          </w:tcPr>
          <w:p w:rsidR="0050059A" w:rsidRPr="00806B7B" w:rsidRDefault="0050059A" w:rsidP="00D7724E">
            <w:pPr>
              <w:pStyle w:val="Akapitzlist"/>
              <w:ind w:left="0"/>
            </w:pPr>
            <w:r w:rsidRPr="00806B7B">
              <w:t xml:space="preserve">Sposób dystrybucji materiałów </w:t>
            </w:r>
          </w:p>
        </w:tc>
        <w:tc>
          <w:tcPr>
            <w:tcW w:w="5665" w:type="dxa"/>
          </w:tcPr>
          <w:p w:rsidR="0050059A" w:rsidRPr="00806B7B" w:rsidRDefault="0050059A" w:rsidP="00D7724E">
            <w:pPr>
              <w:pStyle w:val="Akapitzlist"/>
              <w:ind w:left="0"/>
            </w:pPr>
          </w:p>
          <w:p w:rsidR="0050059A" w:rsidRPr="00806B7B" w:rsidRDefault="0050059A" w:rsidP="00D7724E">
            <w:pPr>
              <w:pStyle w:val="Akapitzlist"/>
              <w:ind w:left="0"/>
            </w:pPr>
          </w:p>
        </w:tc>
      </w:tr>
    </w:tbl>
    <w:p w:rsidR="0050059A" w:rsidRPr="00806B7B" w:rsidRDefault="0050059A" w:rsidP="0050059A">
      <w:pPr>
        <w:pStyle w:val="Akapitzlist"/>
      </w:pPr>
    </w:p>
    <w:p w:rsidR="0050059A" w:rsidRPr="00806B7B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06B7B">
        <w:rPr>
          <w:b/>
          <w:sz w:val="24"/>
          <w:szCs w:val="24"/>
        </w:rPr>
        <w:t xml:space="preserve">ZAKŁADANE CELE </w:t>
      </w:r>
      <w:r w:rsidR="00C149C5" w:rsidRPr="00806B7B">
        <w:rPr>
          <w:b/>
          <w:sz w:val="24"/>
          <w:szCs w:val="24"/>
        </w:rPr>
        <w:t>PROJEKTU</w:t>
      </w:r>
      <w:r w:rsidRPr="00806B7B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06B7B" w:rsidRPr="00806B7B" w:rsidTr="00D7724E">
        <w:tc>
          <w:tcPr>
            <w:tcW w:w="9067" w:type="dxa"/>
          </w:tcPr>
          <w:p w:rsidR="0050059A" w:rsidRPr="00806B7B" w:rsidRDefault="0050059A" w:rsidP="00D7724E">
            <w:pPr>
              <w:pStyle w:val="Akapitzlist"/>
              <w:ind w:left="0"/>
            </w:pPr>
            <w:r w:rsidRPr="00806B7B">
              <w:t xml:space="preserve">Cele planowanego zadania powinny być zgodne z opisem problemu i odpowiednie do wskazanej grupy odbiorców. Powinny być także możliwe do osiągnięcia, realne i mierzalne. </w:t>
            </w:r>
          </w:p>
          <w:p w:rsidR="0050059A" w:rsidRPr="00806B7B" w:rsidRDefault="0050059A" w:rsidP="00D7724E">
            <w:pPr>
              <w:pStyle w:val="Akapitzlist"/>
              <w:ind w:left="0"/>
            </w:pPr>
          </w:p>
          <w:p w:rsidR="0050059A" w:rsidRPr="00806B7B" w:rsidRDefault="0050059A" w:rsidP="00D7724E">
            <w:pPr>
              <w:pStyle w:val="Akapitzlist"/>
              <w:ind w:left="0"/>
            </w:pPr>
          </w:p>
        </w:tc>
      </w:tr>
    </w:tbl>
    <w:p w:rsidR="0050059A" w:rsidRPr="00806B7B" w:rsidRDefault="0050059A" w:rsidP="0050059A">
      <w:pPr>
        <w:pStyle w:val="Akapitzlist"/>
        <w:rPr>
          <w:b/>
          <w:sz w:val="24"/>
          <w:szCs w:val="24"/>
        </w:rPr>
      </w:pPr>
    </w:p>
    <w:p w:rsidR="0050059A" w:rsidRPr="00806B7B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06B7B">
        <w:rPr>
          <w:b/>
          <w:sz w:val="24"/>
          <w:szCs w:val="24"/>
        </w:rPr>
        <w:t>OPIS DZIAŁA</w:t>
      </w:r>
      <w:r w:rsidR="00C149C5" w:rsidRPr="00806B7B">
        <w:rPr>
          <w:b/>
          <w:sz w:val="24"/>
          <w:szCs w:val="24"/>
        </w:rPr>
        <w:t>Ń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06B7B" w:rsidRPr="00806B7B" w:rsidTr="00D7724E">
        <w:tc>
          <w:tcPr>
            <w:tcW w:w="9067" w:type="dxa"/>
          </w:tcPr>
          <w:p w:rsidR="0050059A" w:rsidRPr="00806B7B" w:rsidRDefault="0050059A" w:rsidP="003B5D94">
            <w:pPr>
              <w:ind w:right="74"/>
              <w:jc w:val="both"/>
              <w:rPr>
                <w:b/>
                <w:sz w:val="20"/>
              </w:rPr>
            </w:pPr>
            <w:r w:rsidRPr="00806B7B">
              <w:rPr>
                <w:sz w:val="20"/>
              </w:rPr>
              <w:t xml:space="preserve">Należy szczegółowo opisać </w:t>
            </w:r>
            <w:r w:rsidRPr="00806B7B">
              <w:rPr>
                <w:b/>
                <w:sz w:val="20"/>
              </w:rPr>
              <w:t>wszystkie</w:t>
            </w:r>
            <w:r w:rsidRPr="00806B7B">
              <w:rPr>
                <w:sz w:val="20"/>
              </w:rPr>
              <w:t xml:space="preserve"> </w:t>
            </w:r>
            <w:r w:rsidRPr="00806B7B">
              <w:rPr>
                <w:b/>
                <w:sz w:val="20"/>
              </w:rPr>
              <w:t>działania</w:t>
            </w:r>
            <w:r w:rsidRPr="00806B7B">
              <w:rPr>
                <w:sz w:val="20"/>
              </w:rPr>
              <w:t xml:space="preserve">, które będą realizowane w ramach planowanego zadania. Działania powinny być </w:t>
            </w:r>
            <w:r w:rsidRPr="00806B7B">
              <w:rPr>
                <w:b/>
                <w:sz w:val="20"/>
              </w:rPr>
              <w:t>adekwatne do liczebności i specyfiki grupy docelowej</w:t>
            </w:r>
            <w:r w:rsidRPr="00806B7B">
              <w:rPr>
                <w:sz w:val="20"/>
              </w:rPr>
              <w:t xml:space="preserve"> oraz zaplanowanych </w:t>
            </w:r>
            <w:r w:rsidRPr="00806B7B">
              <w:rPr>
                <w:b/>
                <w:sz w:val="20"/>
              </w:rPr>
              <w:t>celów programu.</w:t>
            </w:r>
          </w:p>
          <w:p w:rsidR="0050059A" w:rsidRPr="00806B7B" w:rsidRDefault="0050059A" w:rsidP="002B637D">
            <w:pPr>
              <w:ind w:right="74"/>
              <w:jc w:val="both"/>
              <w:rPr>
                <w:i/>
                <w:sz w:val="20"/>
              </w:rPr>
            </w:pPr>
            <w:r w:rsidRPr="00806B7B">
              <w:rPr>
                <w:sz w:val="20"/>
              </w:rPr>
              <w:t>Opis poszczególnych działań musi być wyczerpujący i zawierać informację na temat odbiorców, długości i</w:t>
            </w:r>
            <w:r w:rsidR="002B637D" w:rsidRPr="00806B7B">
              <w:rPr>
                <w:sz w:val="20"/>
              </w:rPr>
              <w:t> </w:t>
            </w:r>
            <w:r w:rsidRPr="00806B7B">
              <w:rPr>
                <w:sz w:val="20"/>
              </w:rPr>
              <w:t>intensywności działań, powinien być spójny z przedstawionym harmonogramem, kosztorysem or</w:t>
            </w:r>
            <w:r w:rsidR="003B5D94" w:rsidRPr="00806B7B">
              <w:rPr>
                <w:sz w:val="20"/>
              </w:rPr>
              <w:t>az wykazem realizatorów. (</w:t>
            </w:r>
            <w:r w:rsidRPr="00806B7B">
              <w:rPr>
                <w:sz w:val="20"/>
              </w:rPr>
              <w:t>Szczegółowy opis wraz z uzasadni</w:t>
            </w:r>
            <w:r w:rsidR="003B5D94" w:rsidRPr="00806B7B">
              <w:rPr>
                <w:sz w:val="20"/>
              </w:rPr>
              <w:t>eniem potrzeby jego realizacji, l</w:t>
            </w:r>
            <w:r w:rsidRPr="00806B7B">
              <w:rPr>
                <w:sz w:val="20"/>
              </w:rPr>
              <w:t>iczebność oraz rod</w:t>
            </w:r>
            <w:r w:rsidR="003B5D94" w:rsidRPr="00806B7B">
              <w:rPr>
                <w:sz w:val="20"/>
              </w:rPr>
              <w:t>zaj grupy odbiorców działania, l</w:t>
            </w:r>
            <w:r w:rsidRPr="00806B7B">
              <w:rPr>
                <w:sz w:val="20"/>
              </w:rPr>
              <w:t>iczba jednostek</w:t>
            </w:r>
            <w:r w:rsidR="003B5D94" w:rsidRPr="00806B7B">
              <w:rPr>
                <w:sz w:val="20"/>
              </w:rPr>
              <w:t xml:space="preserve"> zaplanowanych do realizacji , o</w:t>
            </w:r>
            <w:r w:rsidRPr="00806B7B">
              <w:rPr>
                <w:sz w:val="20"/>
              </w:rPr>
              <w:t>kreślenie częstotliwości i</w:t>
            </w:r>
            <w:r w:rsidR="002B637D" w:rsidRPr="00806B7B">
              <w:rPr>
                <w:sz w:val="20"/>
              </w:rPr>
              <w:t> </w:t>
            </w:r>
            <w:r w:rsidRPr="00806B7B">
              <w:rPr>
                <w:sz w:val="20"/>
              </w:rPr>
              <w:t>intensywności prowadzonych działań</w:t>
            </w:r>
            <w:r w:rsidR="003B5D94" w:rsidRPr="00806B7B">
              <w:rPr>
                <w:sz w:val="20"/>
              </w:rPr>
              <w:t>)</w:t>
            </w:r>
            <w:r w:rsidRPr="00806B7B">
              <w:rPr>
                <w:sz w:val="20"/>
              </w:rPr>
              <w:t xml:space="preserve">. </w:t>
            </w:r>
          </w:p>
        </w:tc>
      </w:tr>
    </w:tbl>
    <w:p w:rsidR="0050059A" w:rsidRPr="00806B7B" w:rsidRDefault="0050059A" w:rsidP="0050059A"/>
    <w:p w:rsidR="0050059A" w:rsidRPr="00806B7B" w:rsidRDefault="0050059A" w:rsidP="00A2625C">
      <w:pPr>
        <w:pStyle w:val="Akapitzlist"/>
        <w:numPr>
          <w:ilvl w:val="0"/>
          <w:numId w:val="4"/>
        </w:numPr>
        <w:spacing w:before="144" w:after="0" w:line="360" w:lineRule="auto"/>
        <w:ind w:right="288"/>
        <w:jc w:val="both"/>
        <w:rPr>
          <w:b/>
          <w:sz w:val="24"/>
          <w:szCs w:val="24"/>
        </w:rPr>
      </w:pPr>
      <w:r w:rsidRPr="00806B7B">
        <w:rPr>
          <w:b/>
          <w:sz w:val="24"/>
          <w:szCs w:val="24"/>
        </w:rPr>
        <w:t>HARMONOGRAM REALIZACJI PROJEKTU W  ROKU 2017</w:t>
      </w:r>
    </w:p>
    <w:p w:rsidR="0050059A" w:rsidRPr="00806B7B" w:rsidRDefault="0050059A" w:rsidP="00202B00">
      <w:pPr>
        <w:spacing w:before="144" w:after="0" w:line="240" w:lineRule="auto"/>
        <w:ind w:right="288"/>
        <w:jc w:val="both"/>
        <w:rPr>
          <w:i/>
          <w:sz w:val="19"/>
        </w:rPr>
      </w:pPr>
      <w:r w:rsidRPr="00806B7B">
        <w:rPr>
          <w:i/>
          <w:sz w:val="19"/>
        </w:rPr>
        <w:t xml:space="preserve">Harmonogram planowanych działań należy opisać </w:t>
      </w:r>
      <w:r w:rsidRPr="00806B7B">
        <w:rPr>
          <w:i/>
          <w:sz w:val="19"/>
          <w:u w:val="single"/>
        </w:rPr>
        <w:t>w kolejności chronologicznej z precyzyjnym określeniem  terminów ich rozpoczęcia i zakończenia.</w:t>
      </w:r>
      <w:r w:rsidRPr="00806B7B">
        <w:rPr>
          <w:i/>
          <w:sz w:val="19"/>
        </w:rPr>
        <w:t xml:space="preserve"> Jako niewłaściwe będzie określenie terminu wszystkich działań od momentu rozpoczęcia do zakończenia realizacji zadania. Harmonogram powinien odpowiadać opisowi poszczególnych działań oraz kosztorysowi.</w:t>
      </w:r>
    </w:p>
    <w:p w:rsidR="0050059A" w:rsidRPr="00806B7B" w:rsidRDefault="0050059A" w:rsidP="00202B00">
      <w:pPr>
        <w:spacing w:before="72" w:after="0" w:line="240" w:lineRule="auto"/>
        <w:ind w:right="288"/>
        <w:jc w:val="both"/>
        <w:rPr>
          <w:i/>
          <w:sz w:val="19"/>
        </w:rPr>
      </w:pPr>
      <w:r w:rsidRPr="00806B7B">
        <w:rPr>
          <w:b/>
          <w:i/>
          <w:w w:val="95"/>
          <w:sz w:val="21"/>
        </w:rPr>
        <w:t xml:space="preserve">UWAGA! </w:t>
      </w:r>
      <w:r w:rsidRPr="00806B7B">
        <w:rPr>
          <w:i/>
          <w:sz w:val="19"/>
        </w:rPr>
        <w:t>Nieprecyzyjne określenie terminów realizacji poszczególnych działań będzie skutkowało obniżeniem punktacji w tym zakresie.</w:t>
      </w:r>
    </w:p>
    <w:p w:rsidR="00C149C5" w:rsidRPr="00806B7B" w:rsidRDefault="00C149C5" w:rsidP="00202B00">
      <w:pPr>
        <w:spacing w:before="72" w:after="0" w:line="240" w:lineRule="auto"/>
        <w:ind w:right="288"/>
        <w:jc w:val="both"/>
        <w:rPr>
          <w:b/>
          <w:i/>
          <w:w w:val="95"/>
          <w:sz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313"/>
        <w:gridCol w:w="3022"/>
        <w:gridCol w:w="3023"/>
      </w:tblGrid>
      <w:tr w:rsidR="00806B7B" w:rsidRPr="00806B7B" w:rsidTr="00D7724E">
        <w:tc>
          <w:tcPr>
            <w:tcW w:w="9067" w:type="dxa"/>
            <w:gridSpan w:val="4"/>
          </w:tcPr>
          <w:p w:rsidR="0050059A" w:rsidRPr="00806B7B" w:rsidRDefault="0050059A" w:rsidP="00D7724E">
            <w:pPr>
              <w:pStyle w:val="Akapitzlist"/>
            </w:pPr>
            <w:r w:rsidRPr="00806B7B">
              <w:lastRenderedPageBreak/>
              <w:t>Zadanie realizowane w okresie od………………….. do…………………….….</w:t>
            </w:r>
          </w:p>
        </w:tc>
      </w:tr>
      <w:tr w:rsidR="00806B7B" w:rsidRPr="00806B7B" w:rsidTr="00D7724E">
        <w:tc>
          <w:tcPr>
            <w:tcW w:w="3022" w:type="dxa"/>
            <w:gridSpan w:val="2"/>
          </w:tcPr>
          <w:p w:rsidR="0050059A" w:rsidRPr="00806B7B" w:rsidRDefault="0050059A" w:rsidP="00D7724E">
            <w:pPr>
              <w:pStyle w:val="Akapitzlist"/>
              <w:ind w:left="34"/>
              <w:jc w:val="center"/>
              <w:rPr>
                <w:sz w:val="18"/>
                <w:szCs w:val="18"/>
              </w:rPr>
            </w:pPr>
            <w:r w:rsidRPr="00806B7B">
              <w:t xml:space="preserve">Poszczególne działania </w:t>
            </w:r>
            <w:r w:rsidRPr="00806B7B">
              <w:br/>
              <w:t>w zakresie realizowanego zadania</w:t>
            </w:r>
          </w:p>
          <w:p w:rsidR="0050059A" w:rsidRPr="00806B7B" w:rsidRDefault="0050059A" w:rsidP="00D7724E">
            <w:pPr>
              <w:pStyle w:val="Akapitzlist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3022" w:type="dxa"/>
          </w:tcPr>
          <w:p w:rsidR="0050059A" w:rsidRPr="00806B7B" w:rsidRDefault="0050059A" w:rsidP="00D7724E">
            <w:pPr>
              <w:pStyle w:val="Akapitzlist"/>
              <w:ind w:left="131"/>
              <w:jc w:val="center"/>
            </w:pPr>
            <w:r w:rsidRPr="00806B7B">
              <w:t>Terminy realizacji poszczególnych działań</w:t>
            </w:r>
          </w:p>
        </w:tc>
        <w:tc>
          <w:tcPr>
            <w:tcW w:w="3023" w:type="dxa"/>
          </w:tcPr>
          <w:p w:rsidR="0050059A" w:rsidRPr="00806B7B" w:rsidRDefault="0050059A" w:rsidP="00283337">
            <w:pPr>
              <w:pStyle w:val="Akapitzlist"/>
              <w:ind w:left="0"/>
              <w:jc w:val="center"/>
            </w:pPr>
            <w:r w:rsidRPr="00806B7B">
              <w:t xml:space="preserve">podmiot odpowiedzialny za działanie </w:t>
            </w:r>
            <w:r w:rsidRPr="00806B7B">
              <w:br/>
            </w:r>
          </w:p>
        </w:tc>
      </w:tr>
      <w:tr w:rsidR="00806B7B" w:rsidRPr="00806B7B" w:rsidTr="00D7724E">
        <w:tc>
          <w:tcPr>
            <w:tcW w:w="9067" w:type="dxa"/>
            <w:gridSpan w:val="4"/>
          </w:tcPr>
          <w:p w:rsidR="0050059A" w:rsidRPr="00806B7B" w:rsidRDefault="00283337" w:rsidP="00D7724E">
            <w:r w:rsidRPr="00806B7B">
              <w:t>działania</w:t>
            </w:r>
            <w:r w:rsidR="0050059A" w:rsidRPr="00806B7B">
              <w:t xml:space="preserve"> merytoryczne </w:t>
            </w:r>
          </w:p>
        </w:tc>
      </w:tr>
      <w:tr w:rsidR="00806B7B" w:rsidRPr="00806B7B" w:rsidTr="00D7724E">
        <w:tc>
          <w:tcPr>
            <w:tcW w:w="709" w:type="dxa"/>
          </w:tcPr>
          <w:p w:rsidR="0050059A" w:rsidRPr="00806B7B" w:rsidRDefault="0050059A" w:rsidP="00D7724E"/>
        </w:tc>
        <w:tc>
          <w:tcPr>
            <w:tcW w:w="2313" w:type="dxa"/>
          </w:tcPr>
          <w:p w:rsidR="0050059A" w:rsidRPr="00806B7B" w:rsidRDefault="0050059A" w:rsidP="00D7724E"/>
          <w:p w:rsidR="0050059A" w:rsidRPr="00806B7B" w:rsidRDefault="0050059A" w:rsidP="00D7724E"/>
        </w:tc>
        <w:tc>
          <w:tcPr>
            <w:tcW w:w="3022" w:type="dxa"/>
          </w:tcPr>
          <w:p w:rsidR="0050059A" w:rsidRPr="00806B7B" w:rsidRDefault="0050059A" w:rsidP="00D7724E">
            <w:pPr>
              <w:pStyle w:val="Akapitzlist"/>
            </w:pPr>
          </w:p>
        </w:tc>
        <w:tc>
          <w:tcPr>
            <w:tcW w:w="3023" w:type="dxa"/>
          </w:tcPr>
          <w:p w:rsidR="0050059A" w:rsidRPr="00806B7B" w:rsidRDefault="0050059A" w:rsidP="00D7724E">
            <w:pPr>
              <w:pStyle w:val="Akapitzlist"/>
            </w:pPr>
          </w:p>
        </w:tc>
      </w:tr>
      <w:tr w:rsidR="00806B7B" w:rsidRPr="00806B7B" w:rsidTr="00D7724E">
        <w:tc>
          <w:tcPr>
            <w:tcW w:w="709" w:type="dxa"/>
          </w:tcPr>
          <w:p w:rsidR="0050059A" w:rsidRPr="00806B7B" w:rsidRDefault="0050059A" w:rsidP="00D7724E"/>
        </w:tc>
        <w:tc>
          <w:tcPr>
            <w:tcW w:w="2313" w:type="dxa"/>
          </w:tcPr>
          <w:p w:rsidR="0050059A" w:rsidRPr="00806B7B" w:rsidRDefault="0050059A" w:rsidP="00D7724E">
            <w:pPr>
              <w:pStyle w:val="Akapitzlist"/>
            </w:pPr>
          </w:p>
          <w:p w:rsidR="0050059A" w:rsidRPr="00806B7B" w:rsidRDefault="0050059A" w:rsidP="00D7724E">
            <w:pPr>
              <w:pStyle w:val="Akapitzlist"/>
            </w:pPr>
          </w:p>
        </w:tc>
        <w:tc>
          <w:tcPr>
            <w:tcW w:w="3022" w:type="dxa"/>
          </w:tcPr>
          <w:p w:rsidR="0050059A" w:rsidRPr="00806B7B" w:rsidRDefault="0050059A" w:rsidP="00D7724E">
            <w:pPr>
              <w:pStyle w:val="Akapitzlist"/>
            </w:pPr>
          </w:p>
        </w:tc>
        <w:tc>
          <w:tcPr>
            <w:tcW w:w="3023" w:type="dxa"/>
          </w:tcPr>
          <w:p w:rsidR="0050059A" w:rsidRPr="00806B7B" w:rsidRDefault="0050059A" w:rsidP="00D7724E">
            <w:pPr>
              <w:pStyle w:val="Akapitzlist"/>
            </w:pPr>
          </w:p>
        </w:tc>
      </w:tr>
      <w:tr w:rsidR="00806B7B" w:rsidRPr="00806B7B" w:rsidTr="00D7724E">
        <w:tc>
          <w:tcPr>
            <w:tcW w:w="9067" w:type="dxa"/>
            <w:gridSpan w:val="4"/>
          </w:tcPr>
          <w:p w:rsidR="0050059A" w:rsidRPr="00806B7B" w:rsidRDefault="00283337" w:rsidP="00C149C5">
            <w:r w:rsidRPr="00806B7B">
              <w:t>działania</w:t>
            </w:r>
            <w:r w:rsidR="0050059A" w:rsidRPr="00806B7B">
              <w:t xml:space="preserve"> administracyjne i obsługi realizacji </w:t>
            </w:r>
            <w:r w:rsidR="00C149C5" w:rsidRPr="00806B7B">
              <w:t>projektu</w:t>
            </w:r>
            <w:r w:rsidR="0050059A" w:rsidRPr="00806B7B">
              <w:t xml:space="preserve"> </w:t>
            </w:r>
          </w:p>
        </w:tc>
      </w:tr>
      <w:tr w:rsidR="00806B7B" w:rsidRPr="00806B7B" w:rsidTr="00D7724E">
        <w:tc>
          <w:tcPr>
            <w:tcW w:w="709" w:type="dxa"/>
          </w:tcPr>
          <w:p w:rsidR="0050059A" w:rsidRPr="00806B7B" w:rsidRDefault="0050059A" w:rsidP="00D7724E"/>
        </w:tc>
        <w:tc>
          <w:tcPr>
            <w:tcW w:w="2313" w:type="dxa"/>
          </w:tcPr>
          <w:p w:rsidR="0050059A" w:rsidRPr="00806B7B" w:rsidRDefault="0050059A" w:rsidP="00D7724E">
            <w:pPr>
              <w:pStyle w:val="Akapitzlist"/>
            </w:pPr>
          </w:p>
          <w:p w:rsidR="0050059A" w:rsidRPr="00806B7B" w:rsidRDefault="0050059A" w:rsidP="00D7724E">
            <w:pPr>
              <w:pStyle w:val="Akapitzlist"/>
            </w:pPr>
          </w:p>
        </w:tc>
        <w:tc>
          <w:tcPr>
            <w:tcW w:w="3022" w:type="dxa"/>
          </w:tcPr>
          <w:p w:rsidR="0050059A" w:rsidRPr="00806B7B" w:rsidRDefault="0050059A" w:rsidP="00D7724E">
            <w:pPr>
              <w:pStyle w:val="Akapitzlist"/>
            </w:pPr>
          </w:p>
        </w:tc>
        <w:tc>
          <w:tcPr>
            <w:tcW w:w="3023" w:type="dxa"/>
          </w:tcPr>
          <w:p w:rsidR="0050059A" w:rsidRPr="00806B7B" w:rsidRDefault="0050059A" w:rsidP="00D7724E">
            <w:pPr>
              <w:pStyle w:val="Akapitzlist"/>
            </w:pPr>
          </w:p>
        </w:tc>
      </w:tr>
      <w:tr w:rsidR="00806B7B" w:rsidRPr="00806B7B" w:rsidTr="00D7724E">
        <w:tc>
          <w:tcPr>
            <w:tcW w:w="709" w:type="dxa"/>
          </w:tcPr>
          <w:p w:rsidR="0050059A" w:rsidRPr="00806B7B" w:rsidRDefault="0050059A" w:rsidP="00D7724E"/>
        </w:tc>
        <w:tc>
          <w:tcPr>
            <w:tcW w:w="2313" w:type="dxa"/>
          </w:tcPr>
          <w:p w:rsidR="0050059A" w:rsidRPr="00806B7B" w:rsidRDefault="0050059A" w:rsidP="00D7724E">
            <w:pPr>
              <w:pStyle w:val="Akapitzlist"/>
            </w:pPr>
          </w:p>
          <w:p w:rsidR="0050059A" w:rsidRPr="00806B7B" w:rsidRDefault="0050059A" w:rsidP="00D7724E">
            <w:pPr>
              <w:pStyle w:val="Akapitzlist"/>
            </w:pPr>
          </w:p>
        </w:tc>
        <w:tc>
          <w:tcPr>
            <w:tcW w:w="3022" w:type="dxa"/>
          </w:tcPr>
          <w:p w:rsidR="0050059A" w:rsidRPr="00806B7B" w:rsidRDefault="0050059A" w:rsidP="00D7724E">
            <w:pPr>
              <w:pStyle w:val="Akapitzlist"/>
            </w:pPr>
          </w:p>
        </w:tc>
        <w:tc>
          <w:tcPr>
            <w:tcW w:w="3023" w:type="dxa"/>
          </w:tcPr>
          <w:p w:rsidR="0050059A" w:rsidRPr="00806B7B" w:rsidRDefault="0050059A" w:rsidP="00D7724E">
            <w:pPr>
              <w:pStyle w:val="Akapitzlist"/>
            </w:pPr>
          </w:p>
        </w:tc>
      </w:tr>
      <w:tr w:rsidR="00806B7B" w:rsidRPr="00806B7B" w:rsidTr="00D7724E">
        <w:tc>
          <w:tcPr>
            <w:tcW w:w="9067" w:type="dxa"/>
            <w:gridSpan w:val="4"/>
          </w:tcPr>
          <w:p w:rsidR="0050059A" w:rsidRPr="00806B7B" w:rsidRDefault="0050059A" w:rsidP="00C149C5">
            <w:r w:rsidRPr="00806B7B">
              <w:t xml:space="preserve">Inne </w:t>
            </w:r>
            <w:r w:rsidR="00283337" w:rsidRPr="00806B7B">
              <w:t>działania</w:t>
            </w:r>
            <w:r w:rsidRPr="00806B7B">
              <w:t xml:space="preserve">, niezbędne do realizacji </w:t>
            </w:r>
            <w:r w:rsidR="00C149C5" w:rsidRPr="00806B7B">
              <w:t>projektu</w:t>
            </w:r>
            <w:r w:rsidRPr="00806B7B">
              <w:t xml:space="preserve"> </w:t>
            </w:r>
            <w:r w:rsidR="00C149C5" w:rsidRPr="00806B7B">
              <w:t>(</w:t>
            </w:r>
            <w:r w:rsidRPr="00806B7B">
              <w:t>w tym wyposażeni</w:t>
            </w:r>
            <w:r w:rsidR="00C149C5" w:rsidRPr="00806B7B">
              <w:t>e i promocja)</w:t>
            </w:r>
            <w:r w:rsidRPr="00806B7B">
              <w:t xml:space="preserve"> </w:t>
            </w:r>
          </w:p>
        </w:tc>
      </w:tr>
      <w:tr w:rsidR="00806B7B" w:rsidRPr="00806B7B" w:rsidTr="00D7724E">
        <w:tc>
          <w:tcPr>
            <w:tcW w:w="709" w:type="dxa"/>
          </w:tcPr>
          <w:p w:rsidR="0050059A" w:rsidRPr="00806B7B" w:rsidRDefault="0050059A" w:rsidP="00D7724E"/>
        </w:tc>
        <w:tc>
          <w:tcPr>
            <w:tcW w:w="2313" w:type="dxa"/>
          </w:tcPr>
          <w:p w:rsidR="0050059A" w:rsidRPr="00806B7B" w:rsidRDefault="0050059A" w:rsidP="00D7724E">
            <w:pPr>
              <w:pStyle w:val="Akapitzlist"/>
            </w:pPr>
          </w:p>
          <w:p w:rsidR="0050059A" w:rsidRPr="00806B7B" w:rsidRDefault="0050059A" w:rsidP="00D7724E">
            <w:pPr>
              <w:pStyle w:val="Akapitzlist"/>
            </w:pPr>
          </w:p>
        </w:tc>
        <w:tc>
          <w:tcPr>
            <w:tcW w:w="3022" w:type="dxa"/>
          </w:tcPr>
          <w:p w:rsidR="0050059A" w:rsidRPr="00806B7B" w:rsidRDefault="0050059A" w:rsidP="00D7724E">
            <w:pPr>
              <w:pStyle w:val="Akapitzlist"/>
            </w:pPr>
          </w:p>
        </w:tc>
        <w:tc>
          <w:tcPr>
            <w:tcW w:w="3023" w:type="dxa"/>
          </w:tcPr>
          <w:p w:rsidR="0050059A" w:rsidRPr="00806B7B" w:rsidRDefault="0050059A" w:rsidP="00D7724E">
            <w:pPr>
              <w:pStyle w:val="Akapitzlist"/>
            </w:pPr>
          </w:p>
        </w:tc>
      </w:tr>
      <w:tr w:rsidR="00806B7B" w:rsidRPr="00806B7B" w:rsidTr="00D7724E">
        <w:tc>
          <w:tcPr>
            <w:tcW w:w="709" w:type="dxa"/>
          </w:tcPr>
          <w:p w:rsidR="0050059A" w:rsidRPr="00806B7B" w:rsidRDefault="0050059A" w:rsidP="00D7724E"/>
        </w:tc>
        <w:tc>
          <w:tcPr>
            <w:tcW w:w="2313" w:type="dxa"/>
          </w:tcPr>
          <w:p w:rsidR="0050059A" w:rsidRPr="00806B7B" w:rsidRDefault="0050059A" w:rsidP="00D7724E">
            <w:pPr>
              <w:pStyle w:val="Akapitzlist"/>
            </w:pPr>
          </w:p>
          <w:p w:rsidR="0050059A" w:rsidRPr="00806B7B" w:rsidRDefault="0050059A" w:rsidP="00D7724E">
            <w:pPr>
              <w:pStyle w:val="Akapitzlist"/>
            </w:pPr>
          </w:p>
        </w:tc>
        <w:tc>
          <w:tcPr>
            <w:tcW w:w="3022" w:type="dxa"/>
          </w:tcPr>
          <w:p w:rsidR="0050059A" w:rsidRPr="00806B7B" w:rsidRDefault="0050059A" w:rsidP="00D7724E">
            <w:pPr>
              <w:pStyle w:val="Akapitzlist"/>
            </w:pPr>
          </w:p>
        </w:tc>
        <w:tc>
          <w:tcPr>
            <w:tcW w:w="3023" w:type="dxa"/>
          </w:tcPr>
          <w:p w:rsidR="0050059A" w:rsidRPr="00806B7B" w:rsidRDefault="0050059A" w:rsidP="00D7724E">
            <w:pPr>
              <w:pStyle w:val="Akapitzlist"/>
            </w:pPr>
          </w:p>
        </w:tc>
      </w:tr>
    </w:tbl>
    <w:p w:rsidR="0050059A" w:rsidRPr="00806B7B" w:rsidRDefault="0050059A" w:rsidP="0050059A">
      <w:pPr>
        <w:pStyle w:val="Akapitzlist"/>
      </w:pPr>
    </w:p>
    <w:p w:rsidR="0050059A" w:rsidRPr="00806B7B" w:rsidRDefault="0050059A" w:rsidP="00A2625C">
      <w:pPr>
        <w:pStyle w:val="Akapitzlist"/>
        <w:numPr>
          <w:ilvl w:val="0"/>
          <w:numId w:val="4"/>
        </w:numPr>
        <w:rPr>
          <w:b/>
        </w:rPr>
      </w:pPr>
      <w:r w:rsidRPr="00806B7B">
        <w:rPr>
          <w:b/>
        </w:rPr>
        <w:t xml:space="preserve">SPODZIEWANE KORZYSCI I REZULTATY WYNIKAJĄCE  Z REALIZACJI PROJEKTU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06B7B" w:rsidRPr="00806B7B" w:rsidTr="00D7724E">
        <w:tc>
          <w:tcPr>
            <w:tcW w:w="9067" w:type="dxa"/>
          </w:tcPr>
          <w:p w:rsidR="0050059A" w:rsidRPr="00806B7B" w:rsidRDefault="0050059A" w:rsidP="00D7724E">
            <w:pPr>
              <w:pStyle w:val="Akapitzlist"/>
              <w:ind w:left="0"/>
              <w:jc w:val="both"/>
            </w:pPr>
            <w:r w:rsidRPr="00806B7B">
              <w:rPr>
                <w:sz w:val="20"/>
              </w:rPr>
              <w:t xml:space="preserve">Należy opisać korzyści z realizacji zadania oraz przedstawić, w jakim stopniu </w:t>
            </w:r>
            <w:r w:rsidRPr="00806B7B">
              <w:rPr>
                <w:sz w:val="20"/>
                <w:u w:val="single"/>
              </w:rPr>
              <w:t>realizacja zadania zmieni sytuację adresatów, przyczyni się do rozwiązania problemu lub złagodzi jego skutki.</w:t>
            </w:r>
            <w:r w:rsidRPr="00806B7B">
              <w:rPr>
                <w:sz w:val="20"/>
              </w:rPr>
              <w:t xml:space="preserve"> Spodziewane korzyści powinny być adekwatne do celu i założeń, a także realne do osiągnięcia i określone liczbowo.</w:t>
            </w:r>
          </w:p>
          <w:p w:rsidR="0050059A" w:rsidRPr="00806B7B" w:rsidRDefault="0050059A" w:rsidP="00D7724E">
            <w:pPr>
              <w:pStyle w:val="Akapitzlist"/>
              <w:ind w:left="0"/>
            </w:pPr>
          </w:p>
        </w:tc>
      </w:tr>
    </w:tbl>
    <w:p w:rsidR="0050059A" w:rsidRPr="00806B7B" w:rsidRDefault="0050059A" w:rsidP="0050059A">
      <w:pPr>
        <w:pStyle w:val="Akapitzlist"/>
      </w:pPr>
    </w:p>
    <w:p w:rsidR="0050059A" w:rsidRPr="00806B7B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06B7B">
        <w:rPr>
          <w:b/>
          <w:sz w:val="24"/>
          <w:szCs w:val="24"/>
        </w:rPr>
        <w:t>MONITOROWANIE I EWALUACJA PROJEKTU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06B7B" w:rsidRPr="00806B7B" w:rsidTr="00D7724E">
        <w:tc>
          <w:tcPr>
            <w:tcW w:w="9067" w:type="dxa"/>
          </w:tcPr>
          <w:p w:rsidR="00283337" w:rsidRPr="00806B7B" w:rsidRDefault="0050059A" w:rsidP="00D7724E">
            <w:pPr>
              <w:pStyle w:val="Akapitzlist"/>
              <w:ind w:left="0"/>
            </w:pPr>
            <w:r w:rsidRPr="00806B7B">
              <w:t xml:space="preserve">Należy określić cel, plan i metody monitorowania i/lub ewaluacji. </w:t>
            </w:r>
          </w:p>
          <w:p w:rsidR="0050059A" w:rsidRPr="00806B7B" w:rsidRDefault="00283337" w:rsidP="00D7724E">
            <w:pPr>
              <w:pStyle w:val="Akapitzlist"/>
              <w:ind w:left="0"/>
            </w:pPr>
            <w:r w:rsidRPr="00806B7B">
              <w:t>Obowiązkowe</w:t>
            </w:r>
            <w:r w:rsidR="0050059A" w:rsidRPr="00806B7B">
              <w:t xml:space="preserve"> jest dołączenie do dokumentacji </w:t>
            </w:r>
            <w:r w:rsidRPr="00806B7B">
              <w:t xml:space="preserve">informacji o </w:t>
            </w:r>
            <w:r w:rsidR="0050059A" w:rsidRPr="00806B7B">
              <w:t>narzędzi</w:t>
            </w:r>
            <w:r w:rsidRPr="00806B7B">
              <w:t>ach</w:t>
            </w:r>
            <w:r w:rsidR="0050059A" w:rsidRPr="00806B7B">
              <w:t xml:space="preserve"> ewaluacyjnych. </w:t>
            </w:r>
          </w:p>
          <w:p w:rsidR="0050059A" w:rsidRPr="00806B7B" w:rsidRDefault="0050059A" w:rsidP="00283337">
            <w:pPr>
              <w:pStyle w:val="Akapitzlist"/>
              <w:ind w:left="0"/>
            </w:pPr>
          </w:p>
        </w:tc>
      </w:tr>
    </w:tbl>
    <w:p w:rsidR="0050059A" w:rsidRPr="00806B7B" w:rsidRDefault="0050059A" w:rsidP="00133596"/>
    <w:p w:rsidR="0050059A" w:rsidRPr="00806B7B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06B7B">
        <w:rPr>
          <w:b/>
          <w:sz w:val="24"/>
          <w:szCs w:val="24"/>
        </w:rPr>
        <w:t>INNE INFORMACJE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06B7B" w:rsidRPr="00806B7B" w:rsidTr="00D7724E">
        <w:tc>
          <w:tcPr>
            <w:tcW w:w="9067" w:type="dxa"/>
          </w:tcPr>
          <w:p w:rsidR="0050059A" w:rsidRPr="00806B7B" w:rsidRDefault="0050059A" w:rsidP="00D7724E">
            <w:pPr>
              <w:pStyle w:val="Akapitzlist"/>
              <w:ind w:left="0"/>
            </w:pPr>
          </w:p>
          <w:p w:rsidR="0050059A" w:rsidRPr="00806B7B" w:rsidRDefault="0050059A" w:rsidP="00D7724E">
            <w:pPr>
              <w:pStyle w:val="Akapitzlist"/>
              <w:ind w:left="0"/>
            </w:pPr>
            <w:r w:rsidRPr="00806B7B">
              <w:t>Nal</w:t>
            </w:r>
            <w:r w:rsidR="008A1D2F" w:rsidRPr="00806B7B">
              <w:t>e</w:t>
            </w:r>
            <w:r w:rsidRPr="00806B7B">
              <w:t xml:space="preserve">ży podać inne ważne informacje  istotne z punktu widzenia realizowanego zadnia, nie ujęte we wniosku. </w:t>
            </w:r>
          </w:p>
          <w:p w:rsidR="00133596" w:rsidRPr="00806B7B" w:rsidRDefault="00133596" w:rsidP="00D7724E">
            <w:pPr>
              <w:pStyle w:val="Akapitzlist"/>
              <w:ind w:left="0"/>
            </w:pPr>
          </w:p>
        </w:tc>
      </w:tr>
    </w:tbl>
    <w:p w:rsidR="00A558B0" w:rsidRPr="00806B7B" w:rsidRDefault="00A558B0" w:rsidP="0050059A"/>
    <w:p w:rsidR="00A558B0" w:rsidRPr="00806B7B" w:rsidRDefault="00A558B0">
      <w:r w:rsidRPr="00806B7B">
        <w:br w:type="page"/>
      </w:r>
    </w:p>
    <w:p w:rsidR="00A558B0" w:rsidRPr="00806B7B" w:rsidRDefault="00A558B0" w:rsidP="00A558B0">
      <w:pPr>
        <w:ind w:left="360"/>
        <w:rPr>
          <w:b/>
          <w:sz w:val="24"/>
          <w:szCs w:val="24"/>
        </w:rPr>
      </w:pPr>
      <w:r w:rsidRPr="00806B7B">
        <w:rPr>
          <w:b/>
          <w:sz w:val="24"/>
          <w:szCs w:val="24"/>
        </w:rPr>
        <w:lastRenderedPageBreak/>
        <w:t xml:space="preserve">CZĘŚĆ III – KOSZTORYS REALIZACJI ZADANIA </w:t>
      </w:r>
    </w:p>
    <w:p w:rsidR="0050059A" w:rsidRPr="00806B7B" w:rsidRDefault="0050059A" w:rsidP="00A2625C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806B7B">
        <w:rPr>
          <w:b/>
          <w:sz w:val="24"/>
          <w:szCs w:val="24"/>
        </w:rPr>
        <w:t xml:space="preserve">KOSZTORYSREALIZACJI ZADANIA W ROKU 2017 </w:t>
      </w:r>
    </w:p>
    <w:p w:rsidR="0050059A" w:rsidRPr="00806B7B" w:rsidRDefault="0050059A" w:rsidP="0050059A">
      <w:pPr>
        <w:jc w:val="both"/>
      </w:pPr>
      <w:r w:rsidRPr="00806B7B">
        <w:t xml:space="preserve">Należy określić poszczególne kategorie wydatków, przy czym każdy planowany wydatek ujęty w poniższej tabeli musi mieć odzwierciedlenie w opisie poszczególnych działań ( część II, pkt 10 )oraz harmonogramie (część II pkt 11 ).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2"/>
        <w:gridCol w:w="2547"/>
        <w:gridCol w:w="1094"/>
        <w:gridCol w:w="1330"/>
        <w:gridCol w:w="1267"/>
        <w:gridCol w:w="2188"/>
      </w:tblGrid>
      <w:tr w:rsidR="00806B7B" w:rsidRPr="00806B7B" w:rsidTr="00A558B0">
        <w:tc>
          <w:tcPr>
            <w:tcW w:w="464" w:type="pct"/>
          </w:tcPr>
          <w:p w:rsidR="00A558B0" w:rsidRPr="00806B7B" w:rsidRDefault="00A558B0" w:rsidP="00D7724E">
            <w:r w:rsidRPr="00806B7B">
              <w:t>Lp.</w:t>
            </w:r>
          </w:p>
        </w:tc>
        <w:tc>
          <w:tcPr>
            <w:tcW w:w="1371" w:type="pct"/>
          </w:tcPr>
          <w:p w:rsidR="00A558B0" w:rsidRPr="00806B7B" w:rsidRDefault="00A558B0" w:rsidP="00D7724E">
            <w:r w:rsidRPr="00806B7B">
              <w:t xml:space="preserve">Rodzaj kosztów – koszty merytoryczne , administracyjne, rzeczowe  </w:t>
            </w:r>
          </w:p>
        </w:tc>
        <w:tc>
          <w:tcPr>
            <w:tcW w:w="589" w:type="pct"/>
          </w:tcPr>
          <w:p w:rsidR="00A558B0" w:rsidRPr="00806B7B" w:rsidRDefault="00A558B0" w:rsidP="00D7724E">
            <w:r w:rsidRPr="00806B7B">
              <w:t xml:space="preserve">Ilość </w:t>
            </w:r>
          </w:p>
          <w:p w:rsidR="00A558B0" w:rsidRPr="00806B7B" w:rsidRDefault="00A558B0" w:rsidP="00D7724E">
            <w:r w:rsidRPr="00806B7B">
              <w:t xml:space="preserve">jedn. </w:t>
            </w:r>
          </w:p>
        </w:tc>
        <w:tc>
          <w:tcPr>
            <w:tcW w:w="716" w:type="pct"/>
          </w:tcPr>
          <w:p w:rsidR="00A558B0" w:rsidRPr="00806B7B" w:rsidRDefault="00A558B0" w:rsidP="00D7724E">
            <w:r w:rsidRPr="00806B7B">
              <w:t xml:space="preserve">Koszt jedn. </w:t>
            </w:r>
          </w:p>
        </w:tc>
        <w:tc>
          <w:tcPr>
            <w:tcW w:w="682" w:type="pct"/>
          </w:tcPr>
          <w:p w:rsidR="00A558B0" w:rsidRPr="00806B7B" w:rsidRDefault="00A558B0" w:rsidP="00D7724E">
            <w:r w:rsidRPr="00806B7B">
              <w:t xml:space="preserve">Rodzaj miary </w:t>
            </w:r>
          </w:p>
        </w:tc>
        <w:tc>
          <w:tcPr>
            <w:tcW w:w="1178" w:type="pct"/>
          </w:tcPr>
          <w:p w:rsidR="00A558B0" w:rsidRPr="00806B7B" w:rsidRDefault="00A558B0" w:rsidP="00D7724E">
            <w:r w:rsidRPr="00806B7B">
              <w:t xml:space="preserve">Koszt całkowity w zł </w:t>
            </w:r>
          </w:p>
        </w:tc>
      </w:tr>
      <w:tr w:rsidR="00806B7B" w:rsidRPr="00806B7B" w:rsidTr="00A558B0">
        <w:tc>
          <w:tcPr>
            <w:tcW w:w="464" w:type="pct"/>
          </w:tcPr>
          <w:p w:rsidR="00A558B0" w:rsidRPr="00806B7B" w:rsidRDefault="00A558B0" w:rsidP="00D7724E">
            <w:r w:rsidRPr="00806B7B">
              <w:t>M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:rsidR="00A558B0" w:rsidRPr="00806B7B" w:rsidRDefault="00A558B0" w:rsidP="00D7724E">
            <w:r w:rsidRPr="00806B7B">
              <w:t xml:space="preserve">KOSZTY MERYTORYCZNE </w:t>
            </w:r>
          </w:p>
          <w:p w:rsidR="00A558B0" w:rsidRPr="00806B7B" w:rsidRDefault="00A558B0" w:rsidP="00D7724E"/>
        </w:tc>
        <w:tc>
          <w:tcPr>
            <w:tcW w:w="1178" w:type="pct"/>
          </w:tcPr>
          <w:p w:rsidR="00A558B0" w:rsidRPr="00806B7B" w:rsidRDefault="00A558B0" w:rsidP="00D7724E"/>
          <w:p w:rsidR="00A558B0" w:rsidRPr="00806B7B" w:rsidRDefault="00A558B0" w:rsidP="00D7724E">
            <w:r w:rsidRPr="00806B7B">
              <w:t>………………zł</w:t>
            </w:r>
          </w:p>
        </w:tc>
      </w:tr>
      <w:tr w:rsidR="00806B7B" w:rsidRPr="00806B7B" w:rsidTr="00A558B0">
        <w:tc>
          <w:tcPr>
            <w:tcW w:w="464" w:type="pct"/>
          </w:tcPr>
          <w:p w:rsidR="00A558B0" w:rsidRPr="00806B7B" w:rsidRDefault="00A558B0" w:rsidP="00D7724E">
            <w:r w:rsidRPr="00806B7B">
              <w:t>1</w:t>
            </w:r>
          </w:p>
        </w:tc>
        <w:tc>
          <w:tcPr>
            <w:tcW w:w="1371" w:type="pct"/>
          </w:tcPr>
          <w:p w:rsidR="00A558B0" w:rsidRPr="00806B7B" w:rsidRDefault="00A558B0" w:rsidP="00D7724E"/>
          <w:p w:rsidR="00A558B0" w:rsidRPr="00806B7B" w:rsidRDefault="00A558B0" w:rsidP="00D7724E"/>
        </w:tc>
        <w:tc>
          <w:tcPr>
            <w:tcW w:w="589" w:type="pct"/>
          </w:tcPr>
          <w:p w:rsidR="00A558B0" w:rsidRPr="00806B7B" w:rsidRDefault="00A558B0" w:rsidP="00D7724E"/>
        </w:tc>
        <w:tc>
          <w:tcPr>
            <w:tcW w:w="716" w:type="pct"/>
          </w:tcPr>
          <w:p w:rsidR="00A558B0" w:rsidRPr="00806B7B" w:rsidRDefault="00A558B0" w:rsidP="00D7724E"/>
        </w:tc>
        <w:tc>
          <w:tcPr>
            <w:tcW w:w="682" w:type="pct"/>
          </w:tcPr>
          <w:p w:rsidR="00A558B0" w:rsidRPr="00806B7B" w:rsidRDefault="00A558B0" w:rsidP="00D7724E"/>
        </w:tc>
        <w:tc>
          <w:tcPr>
            <w:tcW w:w="1178" w:type="pct"/>
          </w:tcPr>
          <w:p w:rsidR="00A558B0" w:rsidRPr="00806B7B" w:rsidRDefault="00A558B0" w:rsidP="00D7724E"/>
        </w:tc>
      </w:tr>
      <w:tr w:rsidR="00806B7B" w:rsidRPr="00806B7B" w:rsidTr="00A558B0">
        <w:tc>
          <w:tcPr>
            <w:tcW w:w="464" w:type="pct"/>
          </w:tcPr>
          <w:p w:rsidR="00A558B0" w:rsidRPr="00806B7B" w:rsidRDefault="00A558B0" w:rsidP="00D7724E">
            <w:r w:rsidRPr="00806B7B">
              <w:t>2</w:t>
            </w:r>
          </w:p>
        </w:tc>
        <w:tc>
          <w:tcPr>
            <w:tcW w:w="1371" w:type="pct"/>
          </w:tcPr>
          <w:p w:rsidR="00A558B0" w:rsidRPr="00806B7B" w:rsidRDefault="00A558B0" w:rsidP="00D7724E"/>
          <w:p w:rsidR="00A558B0" w:rsidRPr="00806B7B" w:rsidRDefault="00A558B0" w:rsidP="00D7724E"/>
        </w:tc>
        <w:tc>
          <w:tcPr>
            <w:tcW w:w="589" w:type="pct"/>
          </w:tcPr>
          <w:p w:rsidR="00A558B0" w:rsidRPr="00806B7B" w:rsidRDefault="00A558B0" w:rsidP="00D7724E"/>
        </w:tc>
        <w:tc>
          <w:tcPr>
            <w:tcW w:w="716" w:type="pct"/>
          </w:tcPr>
          <w:p w:rsidR="00A558B0" w:rsidRPr="00806B7B" w:rsidRDefault="00A558B0" w:rsidP="00D7724E"/>
        </w:tc>
        <w:tc>
          <w:tcPr>
            <w:tcW w:w="682" w:type="pct"/>
          </w:tcPr>
          <w:p w:rsidR="00A558B0" w:rsidRPr="00806B7B" w:rsidRDefault="00A558B0" w:rsidP="00D7724E"/>
        </w:tc>
        <w:tc>
          <w:tcPr>
            <w:tcW w:w="1178" w:type="pct"/>
          </w:tcPr>
          <w:p w:rsidR="00A558B0" w:rsidRPr="00806B7B" w:rsidRDefault="00A558B0" w:rsidP="00D7724E"/>
        </w:tc>
      </w:tr>
      <w:tr w:rsidR="00806B7B" w:rsidRPr="00806B7B" w:rsidTr="00A558B0">
        <w:tc>
          <w:tcPr>
            <w:tcW w:w="464" w:type="pct"/>
          </w:tcPr>
          <w:p w:rsidR="00A558B0" w:rsidRPr="00806B7B" w:rsidRDefault="00A558B0" w:rsidP="00D7724E">
            <w:r w:rsidRPr="00806B7B">
              <w:t>3</w:t>
            </w:r>
          </w:p>
        </w:tc>
        <w:tc>
          <w:tcPr>
            <w:tcW w:w="1371" w:type="pct"/>
          </w:tcPr>
          <w:p w:rsidR="00A558B0" w:rsidRPr="00806B7B" w:rsidRDefault="00A558B0" w:rsidP="00D7724E"/>
          <w:p w:rsidR="00A558B0" w:rsidRPr="00806B7B" w:rsidRDefault="00A558B0" w:rsidP="00D7724E"/>
        </w:tc>
        <w:tc>
          <w:tcPr>
            <w:tcW w:w="589" w:type="pct"/>
          </w:tcPr>
          <w:p w:rsidR="00A558B0" w:rsidRPr="00806B7B" w:rsidRDefault="00A558B0" w:rsidP="00D7724E"/>
        </w:tc>
        <w:tc>
          <w:tcPr>
            <w:tcW w:w="716" w:type="pct"/>
          </w:tcPr>
          <w:p w:rsidR="00A558B0" w:rsidRPr="00806B7B" w:rsidRDefault="00A558B0" w:rsidP="00D7724E"/>
        </w:tc>
        <w:tc>
          <w:tcPr>
            <w:tcW w:w="682" w:type="pct"/>
          </w:tcPr>
          <w:p w:rsidR="00A558B0" w:rsidRPr="00806B7B" w:rsidRDefault="00A558B0" w:rsidP="00D7724E"/>
        </w:tc>
        <w:tc>
          <w:tcPr>
            <w:tcW w:w="1178" w:type="pct"/>
          </w:tcPr>
          <w:p w:rsidR="00A558B0" w:rsidRPr="00806B7B" w:rsidRDefault="00A558B0" w:rsidP="00D7724E"/>
        </w:tc>
      </w:tr>
      <w:tr w:rsidR="00806B7B" w:rsidRPr="00806B7B" w:rsidTr="00A558B0">
        <w:tc>
          <w:tcPr>
            <w:tcW w:w="464" w:type="pct"/>
          </w:tcPr>
          <w:p w:rsidR="00A558B0" w:rsidRPr="00806B7B" w:rsidRDefault="00A558B0" w:rsidP="00D7724E">
            <w:r w:rsidRPr="00806B7B">
              <w:t>A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:rsidR="00A558B0" w:rsidRPr="00806B7B" w:rsidRDefault="00A558B0" w:rsidP="00D7724E">
            <w:r w:rsidRPr="00806B7B">
              <w:t xml:space="preserve">KOSZTY ADMINISTRACYJNE I OBSŁUGI REALIZACJI ZADANIA PUBLICZNEGO </w:t>
            </w:r>
          </w:p>
          <w:p w:rsidR="00A558B0" w:rsidRPr="00806B7B" w:rsidRDefault="00A558B0" w:rsidP="00D7724E"/>
        </w:tc>
        <w:tc>
          <w:tcPr>
            <w:tcW w:w="1178" w:type="pct"/>
          </w:tcPr>
          <w:p w:rsidR="00A558B0" w:rsidRPr="00806B7B" w:rsidRDefault="00A558B0" w:rsidP="00D7724E"/>
          <w:p w:rsidR="00A558B0" w:rsidRPr="00806B7B" w:rsidRDefault="00A558B0" w:rsidP="00D7724E">
            <w:r w:rsidRPr="00806B7B">
              <w:t>………………zł</w:t>
            </w:r>
          </w:p>
        </w:tc>
      </w:tr>
      <w:tr w:rsidR="00806B7B" w:rsidRPr="00806B7B" w:rsidTr="00A558B0">
        <w:tc>
          <w:tcPr>
            <w:tcW w:w="464" w:type="pct"/>
          </w:tcPr>
          <w:p w:rsidR="00A558B0" w:rsidRPr="00806B7B" w:rsidRDefault="00A558B0" w:rsidP="00D7724E">
            <w:r w:rsidRPr="00806B7B">
              <w:t>1</w:t>
            </w:r>
          </w:p>
        </w:tc>
        <w:tc>
          <w:tcPr>
            <w:tcW w:w="1371" w:type="pct"/>
          </w:tcPr>
          <w:p w:rsidR="00A558B0" w:rsidRPr="00806B7B" w:rsidRDefault="00A558B0" w:rsidP="00D7724E"/>
          <w:p w:rsidR="00A558B0" w:rsidRPr="00806B7B" w:rsidRDefault="00A558B0" w:rsidP="00D7724E"/>
        </w:tc>
        <w:tc>
          <w:tcPr>
            <w:tcW w:w="589" w:type="pct"/>
          </w:tcPr>
          <w:p w:rsidR="00A558B0" w:rsidRPr="00806B7B" w:rsidRDefault="00A558B0" w:rsidP="00D7724E"/>
        </w:tc>
        <w:tc>
          <w:tcPr>
            <w:tcW w:w="716" w:type="pct"/>
          </w:tcPr>
          <w:p w:rsidR="00A558B0" w:rsidRPr="00806B7B" w:rsidRDefault="00A558B0" w:rsidP="00D7724E"/>
        </w:tc>
        <w:tc>
          <w:tcPr>
            <w:tcW w:w="682" w:type="pct"/>
          </w:tcPr>
          <w:p w:rsidR="00A558B0" w:rsidRPr="00806B7B" w:rsidRDefault="00A558B0" w:rsidP="00D7724E"/>
        </w:tc>
        <w:tc>
          <w:tcPr>
            <w:tcW w:w="1178" w:type="pct"/>
          </w:tcPr>
          <w:p w:rsidR="00A558B0" w:rsidRPr="00806B7B" w:rsidRDefault="00A558B0" w:rsidP="00D7724E"/>
        </w:tc>
      </w:tr>
      <w:tr w:rsidR="00806B7B" w:rsidRPr="00806B7B" w:rsidTr="00A558B0">
        <w:tc>
          <w:tcPr>
            <w:tcW w:w="464" w:type="pct"/>
          </w:tcPr>
          <w:p w:rsidR="00A558B0" w:rsidRPr="00806B7B" w:rsidRDefault="00A558B0" w:rsidP="00D7724E">
            <w:r w:rsidRPr="00806B7B">
              <w:t>2</w:t>
            </w:r>
          </w:p>
        </w:tc>
        <w:tc>
          <w:tcPr>
            <w:tcW w:w="1371" w:type="pct"/>
          </w:tcPr>
          <w:p w:rsidR="00A558B0" w:rsidRPr="00806B7B" w:rsidRDefault="00A558B0" w:rsidP="00D7724E"/>
          <w:p w:rsidR="00A558B0" w:rsidRPr="00806B7B" w:rsidRDefault="00A558B0" w:rsidP="00D7724E"/>
        </w:tc>
        <w:tc>
          <w:tcPr>
            <w:tcW w:w="589" w:type="pct"/>
          </w:tcPr>
          <w:p w:rsidR="00A558B0" w:rsidRPr="00806B7B" w:rsidRDefault="00A558B0" w:rsidP="00D7724E"/>
        </w:tc>
        <w:tc>
          <w:tcPr>
            <w:tcW w:w="716" w:type="pct"/>
          </w:tcPr>
          <w:p w:rsidR="00A558B0" w:rsidRPr="00806B7B" w:rsidRDefault="00A558B0" w:rsidP="00D7724E"/>
        </w:tc>
        <w:tc>
          <w:tcPr>
            <w:tcW w:w="682" w:type="pct"/>
          </w:tcPr>
          <w:p w:rsidR="00A558B0" w:rsidRPr="00806B7B" w:rsidRDefault="00A558B0" w:rsidP="00D7724E"/>
        </w:tc>
        <w:tc>
          <w:tcPr>
            <w:tcW w:w="1178" w:type="pct"/>
          </w:tcPr>
          <w:p w:rsidR="00A558B0" w:rsidRPr="00806B7B" w:rsidRDefault="00A558B0" w:rsidP="00D7724E"/>
        </w:tc>
      </w:tr>
      <w:tr w:rsidR="00806B7B" w:rsidRPr="00806B7B" w:rsidTr="00A558B0">
        <w:tc>
          <w:tcPr>
            <w:tcW w:w="464" w:type="pct"/>
          </w:tcPr>
          <w:p w:rsidR="00A558B0" w:rsidRPr="00806B7B" w:rsidRDefault="00A558B0" w:rsidP="00D7724E">
            <w:r w:rsidRPr="00806B7B">
              <w:t>3</w:t>
            </w:r>
          </w:p>
        </w:tc>
        <w:tc>
          <w:tcPr>
            <w:tcW w:w="1371" w:type="pct"/>
          </w:tcPr>
          <w:p w:rsidR="00A558B0" w:rsidRPr="00806B7B" w:rsidRDefault="00A558B0" w:rsidP="00D7724E"/>
          <w:p w:rsidR="00A558B0" w:rsidRPr="00806B7B" w:rsidRDefault="00A558B0" w:rsidP="00D7724E"/>
        </w:tc>
        <w:tc>
          <w:tcPr>
            <w:tcW w:w="589" w:type="pct"/>
          </w:tcPr>
          <w:p w:rsidR="00A558B0" w:rsidRPr="00806B7B" w:rsidRDefault="00A558B0" w:rsidP="00D7724E"/>
        </w:tc>
        <w:tc>
          <w:tcPr>
            <w:tcW w:w="716" w:type="pct"/>
          </w:tcPr>
          <w:p w:rsidR="00A558B0" w:rsidRPr="00806B7B" w:rsidRDefault="00A558B0" w:rsidP="00D7724E"/>
        </w:tc>
        <w:tc>
          <w:tcPr>
            <w:tcW w:w="682" w:type="pct"/>
          </w:tcPr>
          <w:p w:rsidR="00A558B0" w:rsidRPr="00806B7B" w:rsidRDefault="00A558B0" w:rsidP="00D7724E"/>
        </w:tc>
        <w:tc>
          <w:tcPr>
            <w:tcW w:w="1178" w:type="pct"/>
          </w:tcPr>
          <w:p w:rsidR="00A558B0" w:rsidRPr="00806B7B" w:rsidRDefault="00A558B0" w:rsidP="00D7724E"/>
        </w:tc>
      </w:tr>
      <w:tr w:rsidR="00806B7B" w:rsidRPr="00806B7B" w:rsidTr="00A558B0">
        <w:tc>
          <w:tcPr>
            <w:tcW w:w="464" w:type="pct"/>
          </w:tcPr>
          <w:p w:rsidR="00A558B0" w:rsidRPr="00806B7B" w:rsidRDefault="00A558B0" w:rsidP="00D7724E">
            <w:r w:rsidRPr="00806B7B">
              <w:t>D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:rsidR="00A558B0" w:rsidRPr="00806B7B" w:rsidRDefault="00A558B0" w:rsidP="00D7724E">
            <w:pPr>
              <w:jc w:val="both"/>
            </w:pPr>
            <w:r w:rsidRPr="00806B7B">
              <w:t xml:space="preserve">INNE KOSZTY, NIEZBĘDNE DO REALIZACJI ZADANIA, W TYM KOSZTY WYPOSAŻENIA I PROMOCJI </w:t>
            </w:r>
          </w:p>
        </w:tc>
        <w:tc>
          <w:tcPr>
            <w:tcW w:w="1178" w:type="pct"/>
          </w:tcPr>
          <w:p w:rsidR="00A558B0" w:rsidRPr="00806B7B" w:rsidRDefault="00A558B0" w:rsidP="00D7724E"/>
          <w:p w:rsidR="00A558B0" w:rsidRPr="00806B7B" w:rsidRDefault="00A558B0" w:rsidP="00D7724E">
            <w:r w:rsidRPr="00806B7B">
              <w:t>………………zł</w:t>
            </w:r>
          </w:p>
        </w:tc>
      </w:tr>
      <w:tr w:rsidR="00806B7B" w:rsidRPr="00806B7B" w:rsidTr="00A558B0">
        <w:tc>
          <w:tcPr>
            <w:tcW w:w="464" w:type="pct"/>
          </w:tcPr>
          <w:p w:rsidR="00A558B0" w:rsidRPr="00806B7B" w:rsidRDefault="00A558B0" w:rsidP="00D7724E">
            <w:r w:rsidRPr="00806B7B">
              <w:t>1</w:t>
            </w:r>
          </w:p>
        </w:tc>
        <w:tc>
          <w:tcPr>
            <w:tcW w:w="1371" w:type="pct"/>
          </w:tcPr>
          <w:p w:rsidR="00A558B0" w:rsidRPr="00806B7B" w:rsidRDefault="00A558B0" w:rsidP="00D7724E"/>
          <w:p w:rsidR="00A558B0" w:rsidRPr="00806B7B" w:rsidRDefault="00A558B0" w:rsidP="00D7724E"/>
        </w:tc>
        <w:tc>
          <w:tcPr>
            <w:tcW w:w="589" w:type="pct"/>
          </w:tcPr>
          <w:p w:rsidR="00A558B0" w:rsidRPr="00806B7B" w:rsidRDefault="00A558B0" w:rsidP="00D7724E"/>
        </w:tc>
        <w:tc>
          <w:tcPr>
            <w:tcW w:w="716" w:type="pct"/>
          </w:tcPr>
          <w:p w:rsidR="00A558B0" w:rsidRPr="00806B7B" w:rsidRDefault="00A558B0" w:rsidP="00D7724E"/>
        </w:tc>
        <w:tc>
          <w:tcPr>
            <w:tcW w:w="682" w:type="pct"/>
          </w:tcPr>
          <w:p w:rsidR="00A558B0" w:rsidRPr="00806B7B" w:rsidRDefault="00A558B0" w:rsidP="00D7724E"/>
        </w:tc>
        <w:tc>
          <w:tcPr>
            <w:tcW w:w="1178" w:type="pct"/>
          </w:tcPr>
          <w:p w:rsidR="00A558B0" w:rsidRPr="00806B7B" w:rsidRDefault="00A558B0" w:rsidP="00D7724E"/>
        </w:tc>
      </w:tr>
      <w:tr w:rsidR="00806B7B" w:rsidRPr="00806B7B" w:rsidTr="00A558B0">
        <w:tc>
          <w:tcPr>
            <w:tcW w:w="464" w:type="pct"/>
          </w:tcPr>
          <w:p w:rsidR="00A558B0" w:rsidRPr="00806B7B" w:rsidRDefault="00A558B0" w:rsidP="00D7724E">
            <w:r w:rsidRPr="00806B7B">
              <w:t>2</w:t>
            </w:r>
          </w:p>
        </w:tc>
        <w:tc>
          <w:tcPr>
            <w:tcW w:w="1371" w:type="pct"/>
          </w:tcPr>
          <w:p w:rsidR="00A558B0" w:rsidRPr="00806B7B" w:rsidRDefault="00A558B0" w:rsidP="00D7724E"/>
          <w:p w:rsidR="00A558B0" w:rsidRPr="00806B7B" w:rsidRDefault="00A558B0" w:rsidP="00D7724E"/>
        </w:tc>
        <w:tc>
          <w:tcPr>
            <w:tcW w:w="589" w:type="pct"/>
          </w:tcPr>
          <w:p w:rsidR="00A558B0" w:rsidRPr="00806B7B" w:rsidRDefault="00A558B0" w:rsidP="00D7724E"/>
        </w:tc>
        <w:tc>
          <w:tcPr>
            <w:tcW w:w="716" w:type="pct"/>
          </w:tcPr>
          <w:p w:rsidR="00A558B0" w:rsidRPr="00806B7B" w:rsidRDefault="00A558B0" w:rsidP="00D7724E"/>
        </w:tc>
        <w:tc>
          <w:tcPr>
            <w:tcW w:w="682" w:type="pct"/>
          </w:tcPr>
          <w:p w:rsidR="00A558B0" w:rsidRPr="00806B7B" w:rsidRDefault="00A558B0" w:rsidP="00D7724E"/>
        </w:tc>
        <w:tc>
          <w:tcPr>
            <w:tcW w:w="1178" w:type="pct"/>
          </w:tcPr>
          <w:p w:rsidR="00A558B0" w:rsidRPr="00806B7B" w:rsidRDefault="00A558B0" w:rsidP="00D7724E"/>
        </w:tc>
      </w:tr>
      <w:tr w:rsidR="00806B7B" w:rsidRPr="00806B7B" w:rsidTr="00A558B0">
        <w:tc>
          <w:tcPr>
            <w:tcW w:w="464" w:type="pct"/>
          </w:tcPr>
          <w:p w:rsidR="00A558B0" w:rsidRPr="00806B7B" w:rsidRDefault="00A558B0" w:rsidP="00D7724E">
            <w:r w:rsidRPr="00806B7B">
              <w:t>3</w:t>
            </w:r>
          </w:p>
        </w:tc>
        <w:tc>
          <w:tcPr>
            <w:tcW w:w="1371" w:type="pct"/>
          </w:tcPr>
          <w:p w:rsidR="00A558B0" w:rsidRPr="00806B7B" w:rsidRDefault="00A558B0" w:rsidP="00D7724E"/>
          <w:p w:rsidR="00A558B0" w:rsidRPr="00806B7B" w:rsidRDefault="00A558B0" w:rsidP="00D7724E"/>
        </w:tc>
        <w:tc>
          <w:tcPr>
            <w:tcW w:w="589" w:type="pct"/>
          </w:tcPr>
          <w:p w:rsidR="00A558B0" w:rsidRPr="00806B7B" w:rsidRDefault="00A558B0" w:rsidP="00D7724E"/>
        </w:tc>
        <w:tc>
          <w:tcPr>
            <w:tcW w:w="716" w:type="pct"/>
          </w:tcPr>
          <w:p w:rsidR="00A558B0" w:rsidRPr="00806B7B" w:rsidRDefault="00A558B0" w:rsidP="00D7724E"/>
        </w:tc>
        <w:tc>
          <w:tcPr>
            <w:tcW w:w="682" w:type="pct"/>
          </w:tcPr>
          <w:p w:rsidR="00A558B0" w:rsidRPr="00806B7B" w:rsidRDefault="00A558B0" w:rsidP="00D7724E"/>
        </w:tc>
        <w:tc>
          <w:tcPr>
            <w:tcW w:w="1178" w:type="pct"/>
          </w:tcPr>
          <w:p w:rsidR="00A558B0" w:rsidRPr="00806B7B" w:rsidRDefault="00A558B0" w:rsidP="00D7724E"/>
        </w:tc>
      </w:tr>
      <w:tr w:rsidR="00A558B0" w:rsidRPr="00806B7B" w:rsidTr="00A558B0">
        <w:tc>
          <w:tcPr>
            <w:tcW w:w="464" w:type="pct"/>
          </w:tcPr>
          <w:p w:rsidR="00A558B0" w:rsidRPr="00806B7B" w:rsidRDefault="00A558B0" w:rsidP="00D7724E"/>
        </w:tc>
        <w:tc>
          <w:tcPr>
            <w:tcW w:w="1371" w:type="pct"/>
          </w:tcPr>
          <w:p w:rsidR="00A558B0" w:rsidRPr="00806B7B" w:rsidRDefault="00A558B0" w:rsidP="00D7724E">
            <w:r w:rsidRPr="00806B7B">
              <w:t>OGÓŁEM:</w:t>
            </w:r>
          </w:p>
          <w:p w:rsidR="00A558B0" w:rsidRPr="00806B7B" w:rsidRDefault="00A558B0" w:rsidP="00D7724E"/>
        </w:tc>
        <w:tc>
          <w:tcPr>
            <w:tcW w:w="589" w:type="pct"/>
          </w:tcPr>
          <w:p w:rsidR="00A558B0" w:rsidRPr="00806B7B" w:rsidRDefault="00A558B0" w:rsidP="00D7724E"/>
        </w:tc>
        <w:tc>
          <w:tcPr>
            <w:tcW w:w="716" w:type="pct"/>
          </w:tcPr>
          <w:p w:rsidR="00A558B0" w:rsidRPr="00806B7B" w:rsidRDefault="00A558B0" w:rsidP="00D7724E"/>
        </w:tc>
        <w:tc>
          <w:tcPr>
            <w:tcW w:w="682" w:type="pct"/>
          </w:tcPr>
          <w:p w:rsidR="00A558B0" w:rsidRPr="00806B7B" w:rsidRDefault="00A558B0" w:rsidP="00D7724E"/>
        </w:tc>
        <w:tc>
          <w:tcPr>
            <w:tcW w:w="1178" w:type="pct"/>
          </w:tcPr>
          <w:p w:rsidR="00A558B0" w:rsidRPr="00806B7B" w:rsidRDefault="00A558B0" w:rsidP="00D7724E"/>
        </w:tc>
      </w:tr>
    </w:tbl>
    <w:p w:rsidR="0050059A" w:rsidRPr="00806B7B" w:rsidRDefault="0050059A" w:rsidP="0050059A"/>
    <w:p w:rsidR="0050059A" w:rsidRPr="00806B7B" w:rsidRDefault="0050059A" w:rsidP="00A2625C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806B7B">
        <w:rPr>
          <w:b/>
          <w:sz w:val="24"/>
          <w:szCs w:val="24"/>
        </w:rPr>
        <w:t xml:space="preserve">EWENTUALNE DODATKOWE </w:t>
      </w:r>
      <w:r w:rsidR="00133596" w:rsidRPr="00806B7B">
        <w:rPr>
          <w:b/>
          <w:sz w:val="24"/>
          <w:szCs w:val="24"/>
        </w:rPr>
        <w:t>INFORMACJE</w:t>
      </w:r>
      <w:r w:rsidRPr="00806B7B">
        <w:rPr>
          <w:b/>
          <w:sz w:val="24"/>
          <w:szCs w:val="24"/>
        </w:rPr>
        <w:t xml:space="preserve"> DO KOSZTORYSU 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806B7B" w:rsidRPr="00806B7B" w:rsidTr="00AD5589">
        <w:trPr>
          <w:trHeight w:val="811"/>
        </w:trPr>
        <w:tc>
          <w:tcPr>
            <w:tcW w:w="11058" w:type="dxa"/>
          </w:tcPr>
          <w:p w:rsidR="0050059A" w:rsidRPr="00806B7B" w:rsidRDefault="0050059A" w:rsidP="00D7724E">
            <w:pPr>
              <w:pStyle w:val="Akapitzlist"/>
              <w:ind w:left="0"/>
            </w:pPr>
          </w:p>
          <w:p w:rsidR="0050059A" w:rsidRPr="00806B7B" w:rsidRDefault="0050059A" w:rsidP="00D7724E">
            <w:pPr>
              <w:pStyle w:val="Akapitzlist"/>
              <w:ind w:left="0"/>
            </w:pPr>
          </w:p>
          <w:p w:rsidR="0050059A" w:rsidRPr="00806B7B" w:rsidRDefault="0050059A" w:rsidP="00D7724E">
            <w:pPr>
              <w:pStyle w:val="Akapitzlist"/>
              <w:ind w:left="0"/>
            </w:pPr>
          </w:p>
        </w:tc>
      </w:tr>
    </w:tbl>
    <w:p w:rsidR="00A558B0" w:rsidRPr="00806B7B" w:rsidRDefault="00A558B0">
      <w:pPr>
        <w:rPr>
          <w:b/>
          <w:sz w:val="28"/>
          <w:szCs w:val="28"/>
        </w:rPr>
      </w:pPr>
      <w:r w:rsidRPr="00806B7B">
        <w:rPr>
          <w:b/>
          <w:sz w:val="28"/>
          <w:szCs w:val="28"/>
        </w:rPr>
        <w:br w:type="page"/>
      </w:r>
    </w:p>
    <w:p w:rsidR="0050059A" w:rsidRPr="00806B7B" w:rsidRDefault="0050059A" w:rsidP="0050059A">
      <w:pPr>
        <w:rPr>
          <w:b/>
          <w:sz w:val="28"/>
          <w:szCs w:val="28"/>
        </w:rPr>
      </w:pPr>
      <w:r w:rsidRPr="00806B7B">
        <w:rPr>
          <w:b/>
          <w:sz w:val="28"/>
          <w:szCs w:val="28"/>
        </w:rPr>
        <w:lastRenderedPageBreak/>
        <w:t xml:space="preserve">CZĘŚĆ IV – ZASOBY KONIECZNE DO REALIZACJI PROJEKTU </w:t>
      </w:r>
    </w:p>
    <w:p w:rsidR="0050059A" w:rsidRPr="00806B7B" w:rsidRDefault="0050059A" w:rsidP="00A2625C">
      <w:pPr>
        <w:pStyle w:val="Akapitzlist"/>
        <w:numPr>
          <w:ilvl w:val="0"/>
          <w:numId w:val="9"/>
        </w:numPr>
        <w:ind w:right="-567"/>
        <w:rPr>
          <w:sz w:val="24"/>
          <w:szCs w:val="24"/>
        </w:rPr>
      </w:pPr>
      <w:r w:rsidRPr="00806B7B">
        <w:rPr>
          <w:b/>
          <w:sz w:val="24"/>
          <w:szCs w:val="24"/>
        </w:rPr>
        <w:t>SZCZEGÓŁOWY OPIS POSIADANYCH ZASOBÓW RZECZOWYCH WYKORZYSTYWANYCH DO</w:t>
      </w:r>
      <w:r w:rsidR="00133596" w:rsidRPr="00806B7B">
        <w:rPr>
          <w:b/>
          <w:sz w:val="24"/>
          <w:szCs w:val="24"/>
        </w:rPr>
        <w:t> </w:t>
      </w:r>
      <w:r w:rsidRPr="00806B7B">
        <w:rPr>
          <w:b/>
          <w:sz w:val="24"/>
          <w:szCs w:val="24"/>
        </w:rPr>
        <w:t>REALIZACJI PROJEKTU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06B7B" w:rsidRPr="00806B7B" w:rsidTr="00D7724E">
        <w:tc>
          <w:tcPr>
            <w:tcW w:w="9639" w:type="dxa"/>
          </w:tcPr>
          <w:p w:rsidR="0050059A" w:rsidRPr="00806B7B" w:rsidRDefault="0050059A" w:rsidP="00D7724E">
            <w:pPr>
              <w:ind w:right="-108"/>
              <w:jc w:val="both"/>
            </w:pPr>
            <w:r w:rsidRPr="00806B7B">
              <w:t>Należy szczegółowo określić zasoby rzeczowe Oferenta przewidywane do wykorzystania przy realizacji zadania, w tym lokal, sprzęt, materiały, inne zasoby.</w:t>
            </w:r>
          </w:p>
          <w:p w:rsidR="0050059A" w:rsidRPr="00806B7B" w:rsidRDefault="0050059A" w:rsidP="00D7724E">
            <w:pPr>
              <w:ind w:right="-108"/>
              <w:jc w:val="both"/>
            </w:pPr>
            <w:r w:rsidRPr="00806B7B">
              <w:rPr>
                <w:b/>
              </w:rPr>
              <w:t>UWAGA!</w:t>
            </w:r>
            <w:r w:rsidRPr="00806B7B">
              <w:t xml:space="preserve"> Brak wykazanych rzeczowych lub nieadekwatność w stosunku do planowanego </w:t>
            </w:r>
            <w:r w:rsidR="00133596" w:rsidRPr="00806B7B">
              <w:t>projektu skutkuje obniżeniem lub</w:t>
            </w:r>
            <w:r w:rsidRPr="00806B7B">
              <w:t xml:space="preserve"> nieprzyznaniem punktów w tej kategorii. </w:t>
            </w:r>
          </w:p>
          <w:p w:rsidR="0050059A" w:rsidRPr="00806B7B" w:rsidRDefault="0050059A" w:rsidP="00D7724E">
            <w:pPr>
              <w:pStyle w:val="Akapitzlist"/>
              <w:ind w:right="-567"/>
              <w:jc w:val="both"/>
            </w:pPr>
          </w:p>
        </w:tc>
      </w:tr>
    </w:tbl>
    <w:p w:rsidR="0050059A" w:rsidRPr="00806B7B" w:rsidRDefault="0050059A" w:rsidP="0050059A">
      <w:pPr>
        <w:pStyle w:val="Akapitzlist"/>
        <w:ind w:right="-567"/>
        <w:jc w:val="both"/>
      </w:pPr>
    </w:p>
    <w:p w:rsidR="0050059A" w:rsidRPr="00806B7B" w:rsidRDefault="0050059A" w:rsidP="0050059A">
      <w:pPr>
        <w:pStyle w:val="Akapitzlist"/>
        <w:ind w:right="-567"/>
        <w:jc w:val="both"/>
      </w:pPr>
    </w:p>
    <w:p w:rsidR="0050059A" w:rsidRPr="00806B7B" w:rsidRDefault="0050059A" w:rsidP="00A2625C">
      <w:pPr>
        <w:pStyle w:val="Akapitzlist"/>
        <w:numPr>
          <w:ilvl w:val="0"/>
          <w:numId w:val="9"/>
        </w:numPr>
        <w:ind w:right="-567"/>
        <w:rPr>
          <w:sz w:val="24"/>
          <w:szCs w:val="24"/>
        </w:rPr>
      </w:pPr>
      <w:r w:rsidRPr="00806B7B">
        <w:rPr>
          <w:b/>
          <w:sz w:val="24"/>
          <w:szCs w:val="24"/>
        </w:rPr>
        <w:t xml:space="preserve">WYKAZ REALIZATORÓW </w:t>
      </w:r>
      <w:r w:rsidR="0096421D" w:rsidRPr="00806B7B">
        <w:rPr>
          <w:b/>
          <w:sz w:val="24"/>
          <w:szCs w:val="24"/>
        </w:rPr>
        <w:t xml:space="preserve">(PERSONELU) </w:t>
      </w:r>
      <w:r w:rsidRPr="00806B7B">
        <w:rPr>
          <w:b/>
          <w:sz w:val="24"/>
          <w:szCs w:val="24"/>
        </w:rPr>
        <w:t xml:space="preserve">PROJEKTU WRAZ Z INFORMACJAMI NA TEMAT ICH KWALIFIKACJI ORAZ WSKAZANIEM RODZAJU WYKONYWANYCH DZIAŁAŃ </w:t>
      </w:r>
      <w:r w:rsidRPr="00806B7B">
        <w:rPr>
          <w:b/>
          <w:sz w:val="24"/>
          <w:szCs w:val="24"/>
        </w:rPr>
        <w:br/>
        <w:t>W PROJEKCIE</w:t>
      </w:r>
    </w:p>
    <w:p w:rsidR="00EF61C4" w:rsidRPr="00806B7B" w:rsidRDefault="0050059A" w:rsidP="00EF61C4">
      <w:pPr>
        <w:spacing w:after="0"/>
        <w:ind w:right="-567"/>
        <w:jc w:val="both"/>
        <w:rPr>
          <w:i/>
          <w:sz w:val="20"/>
        </w:rPr>
      </w:pPr>
      <w:r w:rsidRPr="00806B7B">
        <w:rPr>
          <w:i/>
          <w:sz w:val="20"/>
        </w:rPr>
        <w:t xml:space="preserve">Należy podać </w:t>
      </w:r>
      <w:r w:rsidR="00EF61C4" w:rsidRPr="00806B7B">
        <w:rPr>
          <w:i/>
          <w:sz w:val="19"/>
          <w:u w:val="single"/>
        </w:rPr>
        <w:t>wszystkie</w:t>
      </w:r>
      <w:r w:rsidRPr="00806B7B">
        <w:rPr>
          <w:i/>
          <w:sz w:val="20"/>
        </w:rPr>
        <w:t xml:space="preserve"> </w:t>
      </w:r>
      <w:r w:rsidR="00EF61C4" w:rsidRPr="00806B7B">
        <w:rPr>
          <w:i/>
          <w:sz w:val="20"/>
        </w:rPr>
        <w:t>osoby</w:t>
      </w:r>
      <w:r w:rsidRPr="00806B7B">
        <w:rPr>
          <w:i/>
          <w:sz w:val="20"/>
        </w:rPr>
        <w:t xml:space="preserve">, których wynagrodzenia będą pokrywane w ramach </w:t>
      </w:r>
      <w:r w:rsidR="00EF61C4" w:rsidRPr="00806B7B">
        <w:rPr>
          <w:i/>
          <w:sz w:val="20"/>
        </w:rPr>
        <w:t>zadania</w:t>
      </w:r>
      <w:r w:rsidRPr="00806B7B">
        <w:rPr>
          <w:i/>
          <w:sz w:val="20"/>
        </w:rPr>
        <w:t xml:space="preserve">. </w:t>
      </w:r>
      <w:r w:rsidR="00EF61C4" w:rsidRPr="00806B7B">
        <w:rPr>
          <w:i/>
          <w:sz w:val="20"/>
        </w:rPr>
        <w:t>Należy określić godzinowy zakres etatu oraz wskazać rodzaj działań podejmowanych w jego zakresie.</w:t>
      </w:r>
    </w:p>
    <w:p w:rsidR="0050059A" w:rsidRPr="00806B7B" w:rsidRDefault="0050059A" w:rsidP="00EF61C4">
      <w:pPr>
        <w:spacing w:after="0"/>
        <w:ind w:right="-567"/>
        <w:jc w:val="both"/>
        <w:rPr>
          <w:i/>
          <w:sz w:val="20"/>
        </w:rPr>
      </w:pPr>
      <w:r w:rsidRPr="00806B7B">
        <w:rPr>
          <w:i/>
          <w:sz w:val="20"/>
        </w:rPr>
        <w:t xml:space="preserve">W przypadku przyjęcia wniosku do realizacji zmiany </w:t>
      </w:r>
      <w:r w:rsidR="00EF61C4" w:rsidRPr="00806B7B">
        <w:rPr>
          <w:i/>
          <w:sz w:val="20"/>
        </w:rPr>
        <w:t xml:space="preserve">kadry </w:t>
      </w:r>
      <w:r w:rsidRPr="00806B7B">
        <w:rPr>
          <w:i/>
          <w:sz w:val="20"/>
        </w:rPr>
        <w:t xml:space="preserve">mogą być dokonywane wyłącznie </w:t>
      </w:r>
      <w:r w:rsidRPr="00806B7B">
        <w:rPr>
          <w:i/>
          <w:sz w:val="20"/>
        </w:rPr>
        <w:br/>
        <w:t>po pisemnym zgłoszeniu dokonanych zmian i uzyskaniu akceptacji tej zmiany. Zamiana dotychczasowego realizatora może nastąpić wyłącznie na osobę posiadającą zbliżone kwalifikacje.</w:t>
      </w:r>
    </w:p>
    <w:p w:rsidR="0050059A" w:rsidRPr="00806B7B" w:rsidRDefault="0050059A" w:rsidP="00EF61C4">
      <w:pPr>
        <w:spacing w:after="0"/>
        <w:ind w:right="-567"/>
        <w:jc w:val="both"/>
        <w:rPr>
          <w:sz w:val="20"/>
        </w:rPr>
      </w:pPr>
      <w:r w:rsidRPr="00806B7B">
        <w:rPr>
          <w:b/>
          <w:i/>
          <w:w w:val="95"/>
          <w:sz w:val="20"/>
        </w:rPr>
        <w:t xml:space="preserve">UWAGA! </w:t>
      </w:r>
      <w:r w:rsidRPr="00806B7B">
        <w:rPr>
          <w:i/>
          <w:sz w:val="20"/>
        </w:rPr>
        <w:t>Wykazanie kwalifikacji realizatorów nieadekwatnych do przedmiotu zadania skutkuje nieprzyznaniem punktów w tej kategorii.</w:t>
      </w: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1984"/>
        <w:gridCol w:w="4253"/>
      </w:tblGrid>
      <w:tr w:rsidR="00806B7B" w:rsidRPr="00806B7B" w:rsidTr="00D7724E">
        <w:tc>
          <w:tcPr>
            <w:tcW w:w="709" w:type="dxa"/>
          </w:tcPr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Lp.</w:t>
            </w:r>
          </w:p>
        </w:tc>
        <w:tc>
          <w:tcPr>
            <w:tcW w:w="1701" w:type="dxa"/>
          </w:tcPr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 xml:space="preserve"> IMIĘ I NAZWISKO</w:t>
            </w:r>
          </w:p>
        </w:tc>
        <w:tc>
          <w:tcPr>
            <w:tcW w:w="1985" w:type="dxa"/>
          </w:tcPr>
          <w:p w:rsidR="0050059A" w:rsidRPr="00806B7B" w:rsidRDefault="00133596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WYKSZTAŁ</w:t>
            </w:r>
            <w:r w:rsidR="0050059A" w:rsidRPr="00806B7B">
              <w:rPr>
                <w:b/>
                <w:w w:val="95"/>
                <w:sz w:val="20"/>
              </w:rPr>
              <w:t xml:space="preserve">CENIE </w:t>
            </w:r>
          </w:p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 xml:space="preserve">(wyższe, kierunek/ w trakcie studiów , kierunek/ średnie </w:t>
            </w:r>
          </w:p>
        </w:tc>
        <w:tc>
          <w:tcPr>
            <w:tcW w:w="1984" w:type="dxa"/>
          </w:tcPr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INFORMACJE O KWALIFIKACJACH REALIZATORA</w:t>
            </w:r>
          </w:p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(rodzaj szkoleń, certyfikaty, itp.)</w:t>
            </w:r>
          </w:p>
        </w:tc>
        <w:tc>
          <w:tcPr>
            <w:tcW w:w="4253" w:type="dxa"/>
          </w:tcPr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FORMA I WYMIAR ZATRUD</w:t>
            </w:r>
            <w:r w:rsidR="00133596" w:rsidRPr="00806B7B">
              <w:rPr>
                <w:b/>
                <w:w w:val="95"/>
                <w:sz w:val="20"/>
              </w:rPr>
              <w:t>NIENIA ORAZ ZAKRES DZIA</w:t>
            </w:r>
            <w:r w:rsidRPr="00806B7B">
              <w:rPr>
                <w:b/>
                <w:w w:val="95"/>
                <w:sz w:val="20"/>
              </w:rPr>
              <w:t>ŁAŃ PODEJMOWANYCH W PROJEKCIE</w:t>
            </w:r>
          </w:p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(etat, umowa zlecenie, umowa o dzieło</w:t>
            </w:r>
            <w:r w:rsidR="00133596" w:rsidRPr="00806B7B">
              <w:rPr>
                <w:b/>
                <w:w w:val="95"/>
                <w:sz w:val="20"/>
              </w:rPr>
              <w:t>, jednoosobowa działalność gospodarcza)</w:t>
            </w:r>
          </w:p>
        </w:tc>
      </w:tr>
      <w:tr w:rsidR="00806B7B" w:rsidRPr="00806B7B" w:rsidTr="00D7724E">
        <w:tc>
          <w:tcPr>
            <w:tcW w:w="709" w:type="dxa"/>
          </w:tcPr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1.</w:t>
            </w:r>
          </w:p>
        </w:tc>
        <w:tc>
          <w:tcPr>
            <w:tcW w:w="1701" w:type="dxa"/>
          </w:tcPr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</w:p>
        </w:tc>
        <w:tc>
          <w:tcPr>
            <w:tcW w:w="1985" w:type="dxa"/>
          </w:tcPr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</w:p>
        </w:tc>
        <w:tc>
          <w:tcPr>
            <w:tcW w:w="1984" w:type="dxa"/>
          </w:tcPr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</w:p>
        </w:tc>
        <w:tc>
          <w:tcPr>
            <w:tcW w:w="4253" w:type="dxa"/>
          </w:tcPr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Forma zatrudnieni</w:t>
            </w:r>
            <w:r w:rsidR="00133596" w:rsidRPr="00806B7B">
              <w:rPr>
                <w:b/>
                <w:w w:val="95"/>
                <w:sz w:val="20"/>
              </w:rPr>
              <w:t>a</w:t>
            </w:r>
            <w:r w:rsidRPr="00806B7B">
              <w:rPr>
                <w:b/>
                <w:w w:val="95"/>
                <w:sz w:val="20"/>
              </w:rPr>
              <w:t>:</w:t>
            </w:r>
            <w:r w:rsidR="00EF61C4" w:rsidRPr="00806B7B">
              <w:rPr>
                <w:b/>
                <w:w w:val="95"/>
                <w:sz w:val="20"/>
              </w:rPr>
              <w:t xml:space="preserve"> ……………………………..</w:t>
            </w:r>
          </w:p>
          <w:p w:rsidR="0050059A" w:rsidRPr="00806B7B" w:rsidRDefault="00EF61C4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realizowane d</w:t>
            </w:r>
            <w:r w:rsidR="0050059A" w:rsidRPr="00806B7B">
              <w:rPr>
                <w:b/>
                <w:w w:val="95"/>
                <w:sz w:val="20"/>
              </w:rPr>
              <w:t>ziałania:</w:t>
            </w:r>
          </w:p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……………………………. -…………godz.</w:t>
            </w:r>
          </w:p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(numer i nazwa działania wg. kosztorysu)</w:t>
            </w:r>
          </w:p>
        </w:tc>
      </w:tr>
      <w:tr w:rsidR="00806B7B" w:rsidRPr="00806B7B" w:rsidTr="00D7724E">
        <w:tc>
          <w:tcPr>
            <w:tcW w:w="709" w:type="dxa"/>
          </w:tcPr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2.</w:t>
            </w:r>
          </w:p>
        </w:tc>
        <w:tc>
          <w:tcPr>
            <w:tcW w:w="1701" w:type="dxa"/>
          </w:tcPr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</w:p>
        </w:tc>
        <w:tc>
          <w:tcPr>
            <w:tcW w:w="1985" w:type="dxa"/>
          </w:tcPr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</w:p>
        </w:tc>
        <w:tc>
          <w:tcPr>
            <w:tcW w:w="1984" w:type="dxa"/>
          </w:tcPr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</w:p>
        </w:tc>
        <w:tc>
          <w:tcPr>
            <w:tcW w:w="4253" w:type="dxa"/>
          </w:tcPr>
          <w:p w:rsidR="00EF61C4" w:rsidRPr="00806B7B" w:rsidRDefault="00EF61C4" w:rsidP="00EF61C4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Forma zatrudnienia: ……………………………..</w:t>
            </w:r>
          </w:p>
          <w:p w:rsidR="00EF61C4" w:rsidRPr="00806B7B" w:rsidRDefault="00EF61C4" w:rsidP="00EF61C4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realizowane działania:</w:t>
            </w:r>
          </w:p>
          <w:p w:rsidR="00EF61C4" w:rsidRPr="00806B7B" w:rsidRDefault="00EF61C4" w:rsidP="00EF61C4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……………………………. -…………godz.</w:t>
            </w:r>
          </w:p>
          <w:p w:rsidR="0050059A" w:rsidRPr="00806B7B" w:rsidRDefault="00EF61C4" w:rsidP="00EF61C4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(numer i nazwa działania wg. kosztorysu)</w:t>
            </w:r>
          </w:p>
        </w:tc>
      </w:tr>
      <w:tr w:rsidR="00806B7B" w:rsidRPr="00806B7B" w:rsidTr="00D7724E">
        <w:tc>
          <w:tcPr>
            <w:tcW w:w="709" w:type="dxa"/>
          </w:tcPr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3.</w:t>
            </w:r>
          </w:p>
        </w:tc>
        <w:tc>
          <w:tcPr>
            <w:tcW w:w="1701" w:type="dxa"/>
          </w:tcPr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</w:p>
        </w:tc>
        <w:tc>
          <w:tcPr>
            <w:tcW w:w="1985" w:type="dxa"/>
          </w:tcPr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</w:p>
        </w:tc>
        <w:tc>
          <w:tcPr>
            <w:tcW w:w="1984" w:type="dxa"/>
          </w:tcPr>
          <w:p w:rsidR="0050059A" w:rsidRPr="00806B7B" w:rsidRDefault="0050059A" w:rsidP="00D7724E">
            <w:pPr>
              <w:spacing w:after="180"/>
              <w:ind w:right="144"/>
              <w:rPr>
                <w:b/>
                <w:w w:val="95"/>
                <w:sz w:val="20"/>
              </w:rPr>
            </w:pPr>
          </w:p>
        </w:tc>
        <w:tc>
          <w:tcPr>
            <w:tcW w:w="4253" w:type="dxa"/>
          </w:tcPr>
          <w:p w:rsidR="00EF61C4" w:rsidRPr="00806B7B" w:rsidRDefault="00EF61C4" w:rsidP="00EF61C4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Forma zatrudnienia: ……………………………..</w:t>
            </w:r>
          </w:p>
          <w:p w:rsidR="00EF61C4" w:rsidRPr="00806B7B" w:rsidRDefault="00EF61C4" w:rsidP="00EF61C4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realizowane działania:</w:t>
            </w:r>
          </w:p>
          <w:p w:rsidR="00EF61C4" w:rsidRPr="00806B7B" w:rsidRDefault="00EF61C4" w:rsidP="00EF61C4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……………………………. -…………godz.</w:t>
            </w:r>
          </w:p>
          <w:p w:rsidR="0050059A" w:rsidRPr="00806B7B" w:rsidRDefault="00EF61C4" w:rsidP="00EF61C4">
            <w:pPr>
              <w:spacing w:after="180"/>
              <w:ind w:right="144"/>
              <w:rPr>
                <w:b/>
                <w:w w:val="95"/>
                <w:sz w:val="20"/>
              </w:rPr>
            </w:pPr>
            <w:r w:rsidRPr="00806B7B">
              <w:rPr>
                <w:b/>
                <w:w w:val="95"/>
                <w:sz w:val="20"/>
              </w:rPr>
              <w:t>(numer i nazwa działania wg. kosztorysu)</w:t>
            </w:r>
          </w:p>
        </w:tc>
      </w:tr>
    </w:tbl>
    <w:p w:rsidR="0050059A" w:rsidRPr="00806B7B" w:rsidRDefault="0050059A" w:rsidP="0050059A">
      <w:pPr>
        <w:spacing w:after="180"/>
        <w:ind w:right="144"/>
        <w:rPr>
          <w:b/>
          <w:w w:val="95"/>
          <w:sz w:val="20"/>
        </w:rPr>
      </w:pPr>
    </w:p>
    <w:p w:rsidR="0050059A" w:rsidRPr="00806B7B" w:rsidRDefault="0050059A" w:rsidP="0050059A">
      <w:pPr>
        <w:spacing w:after="180"/>
        <w:ind w:right="144"/>
        <w:rPr>
          <w:b/>
          <w:w w:val="95"/>
          <w:sz w:val="20"/>
        </w:rPr>
      </w:pPr>
    </w:p>
    <w:p w:rsidR="0050059A" w:rsidRPr="00806B7B" w:rsidRDefault="0050059A" w:rsidP="00A2625C">
      <w:pPr>
        <w:pStyle w:val="Akapitzlist"/>
        <w:numPr>
          <w:ilvl w:val="0"/>
          <w:numId w:val="9"/>
        </w:numPr>
        <w:ind w:right="-567"/>
        <w:rPr>
          <w:b/>
          <w:sz w:val="24"/>
          <w:szCs w:val="24"/>
        </w:rPr>
      </w:pPr>
      <w:r w:rsidRPr="00806B7B">
        <w:rPr>
          <w:b/>
          <w:sz w:val="24"/>
          <w:szCs w:val="24"/>
        </w:rPr>
        <w:lastRenderedPageBreak/>
        <w:t xml:space="preserve">DOTYCHCZASOWE DOSWIADCZENIE </w:t>
      </w:r>
      <w:r w:rsidR="00133596" w:rsidRPr="00806B7B">
        <w:rPr>
          <w:b/>
          <w:sz w:val="24"/>
          <w:szCs w:val="24"/>
        </w:rPr>
        <w:t xml:space="preserve">OFERENTA </w:t>
      </w:r>
      <w:r w:rsidRPr="00806B7B">
        <w:rPr>
          <w:b/>
          <w:sz w:val="24"/>
          <w:szCs w:val="24"/>
        </w:rPr>
        <w:t>W REALIZACJI PROJEKTÓW O</w:t>
      </w:r>
      <w:r w:rsidR="00133596" w:rsidRPr="00806B7B">
        <w:rPr>
          <w:b/>
          <w:sz w:val="24"/>
          <w:szCs w:val="24"/>
        </w:rPr>
        <w:t> </w:t>
      </w:r>
      <w:r w:rsidRPr="00806B7B">
        <w:rPr>
          <w:b/>
          <w:sz w:val="24"/>
          <w:szCs w:val="24"/>
        </w:rPr>
        <w:t xml:space="preserve">PODOBNYM CHARAKTERZE 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80"/>
        <w:gridCol w:w="1505"/>
        <w:gridCol w:w="3197"/>
        <w:gridCol w:w="5450"/>
      </w:tblGrid>
      <w:tr w:rsidR="00806B7B" w:rsidRPr="00806B7B" w:rsidTr="00D7724E">
        <w:tc>
          <w:tcPr>
            <w:tcW w:w="10632" w:type="dxa"/>
            <w:gridSpan w:val="4"/>
          </w:tcPr>
          <w:p w:rsidR="0050059A" w:rsidRPr="00806B7B" w:rsidRDefault="0050059A" w:rsidP="00D7724E">
            <w:pPr>
              <w:ind w:right="34"/>
              <w:jc w:val="both"/>
            </w:pPr>
            <w:r w:rsidRPr="00806B7B">
              <w:t xml:space="preserve">Należy podać informację, czy Oferent posiada doświadczenie w zakresie wykonywania projektów </w:t>
            </w:r>
            <w:r w:rsidRPr="00806B7B">
              <w:br/>
              <w:t xml:space="preserve">o podobnym  charakterze. </w:t>
            </w:r>
          </w:p>
          <w:p w:rsidR="0050059A" w:rsidRPr="00806B7B" w:rsidRDefault="0050059A" w:rsidP="00D7724E">
            <w:pPr>
              <w:ind w:right="34"/>
              <w:jc w:val="both"/>
            </w:pPr>
            <w:r w:rsidRPr="00806B7B">
              <w:t>Należy krótko opisać rodzaj, skalę i wartość zadań podobnego rodzaju realizowanych w ciągu ostatnich lat.</w:t>
            </w:r>
          </w:p>
        </w:tc>
      </w:tr>
      <w:tr w:rsidR="00806B7B" w:rsidRPr="00806B7B" w:rsidTr="00EB08D6">
        <w:tc>
          <w:tcPr>
            <w:tcW w:w="480" w:type="dxa"/>
          </w:tcPr>
          <w:p w:rsidR="0096421D" w:rsidRPr="00806B7B" w:rsidRDefault="0096421D" w:rsidP="00D7724E">
            <w:pPr>
              <w:ind w:right="-567"/>
              <w:jc w:val="both"/>
            </w:pPr>
            <w:r w:rsidRPr="00806B7B">
              <w:t>Lp.</w:t>
            </w:r>
          </w:p>
        </w:tc>
        <w:tc>
          <w:tcPr>
            <w:tcW w:w="1505" w:type="dxa"/>
          </w:tcPr>
          <w:p w:rsidR="0096421D" w:rsidRPr="00806B7B" w:rsidRDefault="0096421D" w:rsidP="00C30CB0">
            <w:pPr>
              <w:ind w:right="-567"/>
            </w:pPr>
            <w:r w:rsidRPr="00806B7B">
              <w:t xml:space="preserve">Rok </w:t>
            </w:r>
            <w:r w:rsidR="00133596" w:rsidRPr="00806B7B">
              <w:t xml:space="preserve">i miesiąc </w:t>
            </w:r>
            <w:r w:rsidRPr="00806B7B">
              <w:t xml:space="preserve">realizacji </w:t>
            </w:r>
          </w:p>
        </w:tc>
        <w:tc>
          <w:tcPr>
            <w:tcW w:w="3197" w:type="dxa"/>
          </w:tcPr>
          <w:p w:rsidR="0096421D" w:rsidRPr="00806B7B" w:rsidRDefault="0096421D" w:rsidP="00D7724E">
            <w:pPr>
              <w:ind w:right="-108"/>
              <w:jc w:val="both"/>
            </w:pPr>
            <w:r w:rsidRPr="00806B7B">
              <w:t xml:space="preserve">Nazwa projektu </w:t>
            </w:r>
          </w:p>
        </w:tc>
        <w:tc>
          <w:tcPr>
            <w:tcW w:w="5450" w:type="dxa"/>
          </w:tcPr>
          <w:p w:rsidR="0096421D" w:rsidRPr="00806B7B" w:rsidRDefault="0096421D" w:rsidP="00D7724E">
            <w:pPr>
              <w:ind w:right="-567"/>
              <w:jc w:val="both"/>
            </w:pPr>
            <w:r w:rsidRPr="00806B7B">
              <w:t xml:space="preserve"> Krótki opis projektu </w:t>
            </w:r>
          </w:p>
        </w:tc>
      </w:tr>
      <w:tr w:rsidR="00806B7B" w:rsidRPr="00806B7B" w:rsidTr="00EB08D6">
        <w:tc>
          <w:tcPr>
            <w:tcW w:w="480" w:type="dxa"/>
          </w:tcPr>
          <w:p w:rsidR="0096421D" w:rsidRPr="00806B7B" w:rsidRDefault="0096421D" w:rsidP="00D7724E">
            <w:pPr>
              <w:ind w:right="-567"/>
              <w:jc w:val="both"/>
            </w:pPr>
            <w:r w:rsidRPr="00806B7B">
              <w:t>1.</w:t>
            </w:r>
          </w:p>
        </w:tc>
        <w:tc>
          <w:tcPr>
            <w:tcW w:w="1505" w:type="dxa"/>
          </w:tcPr>
          <w:p w:rsidR="0096421D" w:rsidRPr="00806B7B" w:rsidRDefault="0096421D" w:rsidP="00D7724E">
            <w:pPr>
              <w:ind w:right="-567"/>
              <w:jc w:val="both"/>
            </w:pPr>
          </w:p>
        </w:tc>
        <w:tc>
          <w:tcPr>
            <w:tcW w:w="3197" w:type="dxa"/>
          </w:tcPr>
          <w:p w:rsidR="0096421D" w:rsidRPr="00806B7B" w:rsidRDefault="0096421D" w:rsidP="00D7724E">
            <w:pPr>
              <w:ind w:right="-567"/>
              <w:jc w:val="both"/>
            </w:pPr>
          </w:p>
          <w:p w:rsidR="0096421D" w:rsidRPr="00806B7B" w:rsidRDefault="0096421D" w:rsidP="00D7724E">
            <w:pPr>
              <w:ind w:right="-567"/>
              <w:jc w:val="both"/>
            </w:pPr>
          </w:p>
        </w:tc>
        <w:tc>
          <w:tcPr>
            <w:tcW w:w="5450" w:type="dxa"/>
          </w:tcPr>
          <w:p w:rsidR="0096421D" w:rsidRPr="00806B7B" w:rsidRDefault="0096421D" w:rsidP="00D7724E">
            <w:pPr>
              <w:ind w:right="-567"/>
              <w:jc w:val="both"/>
            </w:pPr>
          </w:p>
          <w:p w:rsidR="0096421D" w:rsidRPr="00806B7B" w:rsidRDefault="0096421D" w:rsidP="00D7724E">
            <w:pPr>
              <w:ind w:right="-567"/>
              <w:jc w:val="both"/>
            </w:pPr>
          </w:p>
          <w:p w:rsidR="0096421D" w:rsidRPr="00806B7B" w:rsidRDefault="0096421D" w:rsidP="00D7724E">
            <w:pPr>
              <w:ind w:right="-567"/>
              <w:jc w:val="both"/>
            </w:pPr>
          </w:p>
          <w:p w:rsidR="0096421D" w:rsidRPr="00806B7B" w:rsidRDefault="0096421D" w:rsidP="00D7724E">
            <w:pPr>
              <w:ind w:right="-567"/>
              <w:jc w:val="both"/>
            </w:pPr>
          </w:p>
        </w:tc>
      </w:tr>
      <w:tr w:rsidR="00806B7B" w:rsidRPr="00806B7B" w:rsidTr="00EB08D6">
        <w:tc>
          <w:tcPr>
            <w:tcW w:w="480" w:type="dxa"/>
          </w:tcPr>
          <w:p w:rsidR="0096421D" w:rsidRPr="00806B7B" w:rsidRDefault="0096421D" w:rsidP="00D7724E">
            <w:pPr>
              <w:ind w:right="-567"/>
              <w:jc w:val="both"/>
            </w:pPr>
            <w:r w:rsidRPr="00806B7B">
              <w:t>2.</w:t>
            </w:r>
          </w:p>
        </w:tc>
        <w:tc>
          <w:tcPr>
            <w:tcW w:w="1505" w:type="dxa"/>
          </w:tcPr>
          <w:p w:rsidR="0096421D" w:rsidRPr="00806B7B" w:rsidRDefault="0096421D" w:rsidP="00D7724E">
            <w:pPr>
              <w:ind w:right="-567"/>
              <w:jc w:val="both"/>
            </w:pPr>
          </w:p>
        </w:tc>
        <w:tc>
          <w:tcPr>
            <w:tcW w:w="3197" w:type="dxa"/>
          </w:tcPr>
          <w:p w:rsidR="0096421D" w:rsidRPr="00806B7B" w:rsidRDefault="0096421D" w:rsidP="00D7724E">
            <w:pPr>
              <w:ind w:right="-567"/>
              <w:jc w:val="both"/>
            </w:pPr>
          </w:p>
          <w:p w:rsidR="0096421D" w:rsidRPr="00806B7B" w:rsidRDefault="0096421D" w:rsidP="00D7724E">
            <w:pPr>
              <w:ind w:right="-567"/>
              <w:jc w:val="both"/>
            </w:pPr>
          </w:p>
        </w:tc>
        <w:tc>
          <w:tcPr>
            <w:tcW w:w="5450" w:type="dxa"/>
          </w:tcPr>
          <w:p w:rsidR="0096421D" w:rsidRPr="00806B7B" w:rsidRDefault="0096421D" w:rsidP="00D7724E">
            <w:pPr>
              <w:ind w:right="-567"/>
              <w:jc w:val="both"/>
            </w:pPr>
          </w:p>
          <w:p w:rsidR="0096421D" w:rsidRPr="00806B7B" w:rsidRDefault="0096421D" w:rsidP="00D7724E">
            <w:pPr>
              <w:ind w:right="-567"/>
              <w:jc w:val="both"/>
            </w:pPr>
          </w:p>
          <w:p w:rsidR="0096421D" w:rsidRPr="00806B7B" w:rsidRDefault="0096421D" w:rsidP="00D7724E">
            <w:pPr>
              <w:ind w:right="-567"/>
              <w:jc w:val="both"/>
            </w:pPr>
          </w:p>
          <w:p w:rsidR="0096421D" w:rsidRPr="00806B7B" w:rsidRDefault="0096421D" w:rsidP="00D7724E">
            <w:pPr>
              <w:ind w:right="-567"/>
              <w:jc w:val="both"/>
            </w:pPr>
          </w:p>
        </w:tc>
      </w:tr>
      <w:tr w:rsidR="00806B7B" w:rsidRPr="00806B7B" w:rsidTr="00EB08D6">
        <w:tc>
          <w:tcPr>
            <w:tcW w:w="480" w:type="dxa"/>
          </w:tcPr>
          <w:p w:rsidR="0096421D" w:rsidRPr="00806B7B" w:rsidRDefault="0096421D" w:rsidP="00D7724E">
            <w:pPr>
              <w:ind w:right="-567"/>
              <w:jc w:val="both"/>
            </w:pPr>
            <w:r w:rsidRPr="00806B7B">
              <w:t>3.</w:t>
            </w:r>
          </w:p>
        </w:tc>
        <w:tc>
          <w:tcPr>
            <w:tcW w:w="1505" w:type="dxa"/>
          </w:tcPr>
          <w:p w:rsidR="0096421D" w:rsidRPr="00806B7B" w:rsidRDefault="0096421D" w:rsidP="00D7724E">
            <w:pPr>
              <w:ind w:right="-567"/>
              <w:jc w:val="both"/>
            </w:pPr>
          </w:p>
        </w:tc>
        <w:tc>
          <w:tcPr>
            <w:tcW w:w="3197" w:type="dxa"/>
          </w:tcPr>
          <w:p w:rsidR="0096421D" w:rsidRPr="00806B7B" w:rsidRDefault="0096421D" w:rsidP="00D7724E">
            <w:pPr>
              <w:ind w:right="-567"/>
              <w:jc w:val="both"/>
            </w:pPr>
          </w:p>
          <w:p w:rsidR="0096421D" w:rsidRPr="00806B7B" w:rsidRDefault="0096421D" w:rsidP="00D7724E">
            <w:pPr>
              <w:ind w:right="-567"/>
              <w:jc w:val="both"/>
            </w:pPr>
          </w:p>
        </w:tc>
        <w:tc>
          <w:tcPr>
            <w:tcW w:w="5450" w:type="dxa"/>
          </w:tcPr>
          <w:p w:rsidR="0096421D" w:rsidRPr="00806B7B" w:rsidRDefault="0096421D" w:rsidP="00D7724E">
            <w:pPr>
              <w:ind w:right="-567"/>
              <w:jc w:val="both"/>
            </w:pPr>
          </w:p>
          <w:p w:rsidR="0096421D" w:rsidRPr="00806B7B" w:rsidRDefault="0096421D" w:rsidP="00D7724E">
            <w:pPr>
              <w:ind w:right="-567"/>
              <w:jc w:val="both"/>
            </w:pPr>
          </w:p>
          <w:p w:rsidR="0096421D" w:rsidRPr="00806B7B" w:rsidRDefault="0096421D" w:rsidP="00D7724E">
            <w:pPr>
              <w:ind w:right="-567"/>
              <w:jc w:val="both"/>
            </w:pPr>
          </w:p>
          <w:p w:rsidR="0096421D" w:rsidRPr="00806B7B" w:rsidRDefault="0096421D" w:rsidP="00D7724E">
            <w:pPr>
              <w:ind w:right="-567"/>
              <w:jc w:val="both"/>
            </w:pPr>
          </w:p>
        </w:tc>
      </w:tr>
    </w:tbl>
    <w:p w:rsidR="0050059A" w:rsidRPr="00806B7B" w:rsidRDefault="0050059A" w:rsidP="0050059A">
      <w:pPr>
        <w:ind w:left="360" w:right="-567"/>
        <w:jc w:val="both"/>
      </w:pPr>
    </w:p>
    <w:p w:rsidR="0050059A" w:rsidRPr="00806B7B" w:rsidRDefault="0050059A" w:rsidP="0050059A">
      <w:pPr>
        <w:ind w:left="360" w:right="-567"/>
        <w:jc w:val="both"/>
      </w:pPr>
    </w:p>
    <w:p w:rsidR="0050059A" w:rsidRPr="00806B7B" w:rsidRDefault="0050059A" w:rsidP="005D0130">
      <w:pPr>
        <w:ind w:right="-567"/>
        <w:jc w:val="both"/>
      </w:pPr>
    </w:p>
    <w:p w:rsidR="005D0130" w:rsidRPr="00806B7B" w:rsidRDefault="005D0130">
      <w:r w:rsidRPr="00806B7B">
        <w:br w:type="page"/>
      </w:r>
    </w:p>
    <w:p w:rsidR="009A52E1" w:rsidRPr="009A52E1" w:rsidRDefault="009A52E1" w:rsidP="009A52E1">
      <w:pPr>
        <w:rPr>
          <w:rFonts w:ascii="Calibri" w:eastAsia="Calibri" w:hAnsi="Calibri" w:cs="Times New Roman"/>
          <w:b/>
          <w:sz w:val="28"/>
          <w:szCs w:val="28"/>
        </w:rPr>
      </w:pPr>
      <w:r w:rsidRPr="009A52E1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CZĘŚĆ V – OŚWIADCZENIA OFERENTA </w:t>
      </w:r>
    </w:p>
    <w:p w:rsidR="009A52E1" w:rsidRPr="009A52E1" w:rsidRDefault="009A52E1" w:rsidP="009A52E1">
      <w:pPr>
        <w:spacing w:after="0" w:line="240" w:lineRule="auto"/>
        <w:rPr>
          <w:rFonts w:ascii="Calibri" w:eastAsia="Calibri" w:hAnsi="Calibri" w:cs="Times New Roman"/>
        </w:rPr>
      </w:pPr>
    </w:p>
    <w:p w:rsidR="009A52E1" w:rsidRPr="009A52E1" w:rsidRDefault="009A52E1" w:rsidP="009A52E1">
      <w:pPr>
        <w:spacing w:after="0" w:line="240" w:lineRule="auto"/>
        <w:rPr>
          <w:rFonts w:ascii="Calibri" w:eastAsia="Calibri" w:hAnsi="Calibri" w:cs="Times New Roman"/>
        </w:rPr>
      </w:pPr>
      <w:r w:rsidRPr="009A52E1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……………………………………………………………………………………………………………………………..……………..</w:t>
      </w:r>
    </w:p>
    <w:p w:rsidR="009A52E1" w:rsidRPr="009A52E1" w:rsidRDefault="009A52E1" w:rsidP="009A52E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A52E1">
        <w:rPr>
          <w:rFonts w:ascii="Calibri" w:eastAsia="Calibri" w:hAnsi="Calibri" w:cs="Times New Roman"/>
        </w:rPr>
        <w:t>(podać nazwę i adres Oferenta)</w:t>
      </w:r>
    </w:p>
    <w:p w:rsidR="009A52E1" w:rsidRPr="009A52E1" w:rsidRDefault="009A52E1" w:rsidP="009A52E1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</w:p>
    <w:p w:rsidR="009A52E1" w:rsidRPr="009A52E1" w:rsidRDefault="009A52E1" w:rsidP="009A52E1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9A52E1">
        <w:rPr>
          <w:rFonts w:ascii="Calibri" w:eastAsia="Calibri" w:hAnsi="Calibri" w:cs="Times New Roman"/>
          <w:b/>
          <w:color w:val="000000"/>
        </w:rPr>
        <w:t>Niżej podpisany/a, posiadający/a prawo do składania oświadczeń woli w imieniu wnioskodawcy oświadczam, że ww. oferent</w:t>
      </w:r>
      <w:r w:rsidRPr="009A52E1">
        <w:rPr>
          <w:rFonts w:ascii="Calibri" w:eastAsia="Calibri" w:hAnsi="Calibri" w:cs="Times New Roman"/>
          <w:color w:val="000000"/>
        </w:rPr>
        <w:t>:</w:t>
      </w:r>
    </w:p>
    <w:p w:rsidR="009A52E1" w:rsidRPr="009A52E1" w:rsidRDefault="009A52E1" w:rsidP="009A52E1">
      <w:pPr>
        <w:numPr>
          <w:ilvl w:val="0"/>
          <w:numId w:val="6"/>
        </w:numPr>
        <w:tabs>
          <w:tab w:val="decimal" w:pos="432"/>
          <w:tab w:val="left" w:pos="1527"/>
          <w:tab w:val="left" w:pos="2758"/>
          <w:tab w:val="right" w:pos="4076"/>
        </w:tabs>
        <w:spacing w:after="0" w:line="240" w:lineRule="auto"/>
        <w:ind w:left="72"/>
        <w:jc w:val="both"/>
        <w:rPr>
          <w:rFonts w:ascii="Calibri" w:eastAsia="Calibri" w:hAnsi="Calibri" w:cs="Times New Roman"/>
          <w:color w:val="000000"/>
        </w:rPr>
      </w:pPr>
      <w:r w:rsidRPr="009A52E1">
        <w:rPr>
          <w:rFonts w:ascii="Calibri" w:eastAsia="Calibri" w:hAnsi="Calibri" w:cs="Times New Roman"/>
          <w:color w:val="000000"/>
        </w:rPr>
        <w:t>Nie zalega z płatnościami na ubezpieczenie społeczne.</w:t>
      </w:r>
    </w:p>
    <w:p w:rsidR="009A52E1" w:rsidRPr="009A52E1" w:rsidRDefault="009A52E1" w:rsidP="009A52E1">
      <w:pPr>
        <w:numPr>
          <w:ilvl w:val="0"/>
          <w:numId w:val="6"/>
        </w:numPr>
        <w:tabs>
          <w:tab w:val="decimal" w:pos="432"/>
        </w:tabs>
        <w:spacing w:after="0" w:line="240" w:lineRule="auto"/>
        <w:ind w:left="72"/>
        <w:jc w:val="both"/>
        <w:rPr>
          <w:rFonts w:ascii="Calibri" w:eastAsia="Calibri" w:hAnsi="Calibri" w:cs="Times New Roman"/>
          <w:color w:val="000000"/>
        </w:rPr>
      </w:pPr>
      <w:r w:rsidRPr="009A52E1">
        <w:rPr>
          <w:rFonts w:ascii="Calibri" w:eastAsia="Calibri" w:hAnsi="Calibri" w:cs="Times New Roman"/>
          <w:color w:val="000000"/>
        </w:rPr>
        <w:t>Nie zalega z podatkami skarbowymi.</w:t>
      </w:r>
    </w:p>
    <w:p w:rsidR="009A52E1" w:rsidRPr="009A52E1" w:rsidRDefault="009A52E1" w:rsidP="009A52E1">
      <w:pPr>
        <w:numPr>
          <w:ilvl w:val="0"/>
          <w:numId w:val="6"/>
        </w:numPr>
        <w:tabs>
          <w:tab w:val="decimal" w:pos="432"/>
        </w:tabs>
        <w:spacing w:after="0" w:line="240" w:lineRule="auto"/>
        <w:ind w:left="72"/>
        <w:jc w:val="both"/>
        <w:rPr>
          <w:rFonts w:ascii="Calibri" w:eastAsia="Calibri" w:hAnsi="Calibri" w:cs="Times New Roman"/>
          <w:color w:val="000000"/>
        </w:rPr>
      </w:pPr>
      <w:r w:rsidRPr="009A52E1">
        <w:rPr>
          <w:rFonts w:ascii="Calibri" w:eastAsia="Calibri" w:hAnsi="Calibri" w:cs="Times New Roman"/>
          <w:color w:val="000000"/>
        </w:rPr>
        <w:t>Jest zdolny do terminowej spłaty ciążących na nim zobowiązań.</w:t>
      </w:r>
    </w:p>
    <w:p w:rsidR="00DC48D7" w:rsidRDefault="009A52E1" w:rsidP="00DC48D7">
      <w:pPr>
        <w:numPr>
          <w:ilvl w:val="0"/>
          <w:numId w:val="6"/>
        </w:numPr>
        <w:tabs>
          <w:tab w:val="decimal" w:pos="432"/>
        </w:tabs>
        <w:spacing w:after="0" w:line="240" w:lineRule="auto"/>
        <w:ind w:left="72"/>
        <w:jc w:val="both"/>
        <w:rPr>
          <w:rFonts w:ascii="Calibri" w:eastAsia="Calibri" w:hAnsi="Calibri" w:cs="Times New Roman"/>
          <w:color w:val="000000"/>
        </w:rPr>
      </w:pPr>
      <w:r w:rsidRPr="009A52E1">
        <w:rPr>
          <w:rFonts w:ascii="Calibri" w:eastAsia="Calibri" w:hAnsi="Calibri" w:cs="Times New Roman"/>
          <w:color w:val="000000"/>
        </w:rPr>
        <w:t>Jest związany niniejszą ofertą  przez okres 60 dni od daty rozstrzygnięcia konkursu.</w:t>
      </w:r>
    </w:p>
    <w:p w:rsidR="00DC48D7" w:rsidRPr="00DC48D7" w:rsidRDefault="00DC48D7" w:rsidP="00DC48D7">
      <w:pPr>
        <w:numPr>
          <w:ilvl w:val="0"/>
          <w:numId w:val="6"/>
        </w:numPr>
        <w:tabs>
          <w:tab w:val="decimal" w:pos="432"/>
        </w:tabs>
        <w:spacing w:after="0" w:line="240" w:lineRule="auto"/>
        <w:ind w:left="426" w:hanging="354"/>
        <w:jc w:val="both"/>
        <w:rPr>
          <w:rFonts w:ascii="Calibri" w:eastAsia="Calibri" w:hAnsi="Calibri" w:cs="Times New Roman"/>
          <w:color w:val="000000"/>
        </w:rPr>
      </w:pPr>
      <w:r w:rsidRPr="00DC48D7">
        <w:rPr>
          <w:rFonts w:ascii="Calibri" w:eastAsia="Calibri" w:hAnsi="Calibri" w:cs="Times New Roman"/>
          <w:color w:val="000000"/>
        </w:rPr>
        <w:t xml:space="preserve">podmiot składający ofertę jest jedynym posiadaczem rachunku, na który zostaną przekazane </w:t>
      </w:r>
      <w:r>
        <w:rPr>
          <w:rFonts w:ascii="Calibri" w:eastAsia="Calibri" w:hAnsi="Calibri" w:cs="Times New Roman"/>
          <w:color w:val="000000"/>
        </w:rPr>
        <w:t xml:space="preserve">    </w:t>
      </w:r>
      <w:r w:rsidRPr="00DC48D7">
        <w:rPr>
          <w:rFonts w:ascii="Calibri" w:eastAsia="Calibri" w:hAnsi="Calibri" w:cs="Times New Roman"/>
          <w:color w:val="000000"/>
        </w:rPr>
        <w:t>środki i zobowiązuje się go utrzymywać do chwili zaakceptowania rozliczenia tych środków pod względem finansowym i rzeczowym.</w:t>
      </w:r>
    </w:p>
    <w:p w:rsidR="009A52E1" w:rsidRDefault="009A52E1" w:rsidP="009A52E1">
      <w:pPr>
        <w:numPr>
          <w:ilvl w:val="0"/>
          <w:numId w:val="6"/>
        </w:numPr>
        <w:tabs>
          <w:tab w:val="decimal" w:pos="432"/>
        </w:tabs>
        <w:spacing w:after="0" w:line="240" w:lineRule="auto"/>
        <w:ind w:left="72"/>
        <w:jc w:val="both"/>
        <w:rPr>
          <w:rFonts w:ascii="Calibri" w:eastAsia="Calibri" w:hAnsi="Calibri" w:cs="Times New Roman"/>
          <w:color w:val="000000"/>
        </w:rPr>
      </w:pPr>
      <w:r w:rsidRPr="009A52E1">
        <w:rPr>
          <w:rFonts w:ascii="Calibri" w:eastAsia="Calibri" w:hAnsi="Calibri" w:cs="Times New Roman"/>
          <w:color w:val="000000"/>
        </w:rPr>
        <w:t>otrzymywał/nie otrzymywał* dotacji  w okresie ostatnich 3 lat na realizację zadań publicznych.</w:t>
      </w:r>
    </w:p>
    <w:p w:rsidR="009A52E1" w:rsidRPr="00DC48D7" w:rsidRDefault="00DC48D7" w:rsidP="00DC48D7">
      <w:pPr>
        <w:numPr>
          <w:ilvl w:val="0"/>
          <w:numId w:val="6"/>
        </w:numPr>
        <w:tabs>
          <w:tab w:val="decimal" w:pos="426"/>
        </w:tabs>
        <w:spacing w:after="0" w:line="240" w:lineRule="auto"/>
        <w:ind w:left="426" w:hanging="354"/>
        <w:jc w:val="both"/>
        <w:rPr>
          <w:rFonts w:ascii="Calibri" w:eastAsia="Calibri" w:hAnsi="Calibri" w:cs="Times New Roman"/>
          <w:color w:val="000000"/>
        </w:rPr>
      </w:pPr>
      <w:r w:rsidRPr="009A52E1">
        <w:rPr>
          <w:rFonts w:ascii="Calibri" w:eastAsia="Calibri" w:hAnsi="Calibri" w:cs="Times New Roman"/>
          <w:color w:val="000000"/>
        </w:rPr>
        <w:t>otrzymane w okresie ostatnich 3 lat dotacje</w:t>
      </w:r>
      <w:r>
        <w:rPr>
          <w:rFonts w:ascii="Calibri" w:eastAsia="Calibri" w:hAnsi="Calibri" w:cs="Times New Roman"/>
          <w:color w:val="000000"/>
        </w:rPr>
        <w:t xml:space="preserve"> na</w:t>
      </w:r>
      <w:r w:rsidRPr="009A52E1">
        <w:rPr>
          <w:rFonts w:ascii="Calibri" w:eastAsia="Calibri" w:hAnsi="Calibri" w:cs="Times New Roman"/>
          <w:color w:val="000000"/>
        </w:rPr>
        <w:t xml:space="preserve"> realizację zadań publicznych zostały/nie zostały* wykorzystane zgodnie/ niezgodnie z przeznaczeniem oraz rozliczone/nie rozliczone* rzetelnie i w przyznanej</w:t>
      </w:r>
      <w:r>
        <w:rPr>
          <w:rFonts w:ascii="Calibri" w:eastAsia="Calibri" w:hAnsi="Calibri" w:cs="Times New Roman"/>
          <w:color w:val="000000"/>
        </w:rPr>
        <w:t xml:space="preserve"> </w:t>
      </w:r>
      <w:r w:rsidR="009A52E1" w:rsidRPr="00DC48D7">
        <w:rPr>
          <w:rFonts w:ascii="Calibri" w:eastAsia="Calibri" w:hAnsi="Calibri" w:cs="Times New Roman"/>
          <w:color w:val="000000"/>
        </w:rPr>
        <w:t xml:space="preserve">wysokości, w terminach określonych w zawartych umowach. </w:t>
      </w:r>
    </w:p>
    <w:p w:rsidR="009A52E1" w:rsidRPr="009A52E1" w:rsidRDefault="009A52E1" w:rsidP="009A52E1">
      <w:pPr>
        <w:tabs>
          <w:tab w:val="decimal" w:pos="426"/>
        </w:tabs>
        <w:spacing w:after="0" w:line="240" w:lineRule="auto"/>
        <w:ind w:left="66"/>
        <w:jc w:val="both"/>
        <w:rPr>
          <w:rFonts w:ascii="Calibri" w:eastAsia="Calibri" w:hAnsi="Calibri" w:cs="Times New Roman"/>
          <w:b/>
          <w:i/>
          <w:color w:val="000000"/>
        </w:rPr>
      </w:pPr>
      <w:r w:rsidRPr="009A52E1">
        <w:rPr>
          <w:rFonts w:ascii="Calibri" w:eastAsia="Calibri" w:hAnsi="Calibri" w:cs="Times New Roman"/>
          <w:b/>
          <w:i/>
          <w:color w:val="000000"/>
        </w:rPr>
        <w:t xml:space="preserve">(W przypadku wystąpienia, w ciągu ostatnich 3 lat, okoliczności, o których mowa w art. 169 ustawy z dnia 27 sierpnia 2009 roku o finansach publicznych (Dz. U. z 2013 r. poz. 885 z </w:t>
      </w:r>
      <w:proofErr w:type="spellStart"/>
      <w:r w:rsidRPr="009A52E1">
        <w:rPr>
          <w:rFonts w:ascii="Calibri" w:eastAsia="Calibri" w:hAnsi="Calibri" w:cs="Times New Roman"/>
          <w:b/>
          <w:i/>
          <w:color w:val="000000"/>
        </w:rPr>
        <w:t>późn</w:t>
      </w:r>
      <w:proofErr w:type="spellEnd"/>
      <w:r w:rsidRPr="009A52E1">
        <w:rPr>
          <w:rFonts w:ascii="Calibri" w:eastAsia="Calibri" w:hAnsi="Calibri" w:cs="Times New Roman"/>
          <w:b/>
          <w:i/>
          <w:color w:val="000000"/>
        </w:rPr>
        <w:t>. zm.), podmiot ubiegający się o dotację winien przedstawić szczegółowe wyjaśnienie okoliczności sprawy wraz z niezbędnymi dokumentami. Kopie załączonych dokumentów muszą być potwierdzone za zgodność z oryginałem).</w:t>
      </w:r>
      <w:r w:rsidRPr="009A52E1">
        <w:rPr>
          <w:rFonts w:ascii="Calibri" w:eastAsia="Calibri" w:hAnsi="Calibri" w:cs="Arial"/>
          <w:b/>
          <w:i/>
          <w:sz w:val="21"/>
          <w:szCs w:val="21"/>
        </w:rPr>
        <w:t xml:space="preserve"> </w:t>
      </w:r>
    </w:p>
    <w:p w:rsidR="009A52E1" w:rsidRPr="009A52E1" w:rsidRDefault="009A52E1" w:rsidP="009A52E1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9A52E1" w:rsidRPr="009A52E1" w:rsidRDefault="009A52E1" w:rsidP="009A52E1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9A52E1">
        <w:rPr>
          <w:rFonts w:ascii="Calibri" w:eastAsia="Calibri" w:hAnsi="Calibri" w:cs="Times New Roman"/>
          <w:b/>
          <w:color w:val="000000"/>
        </w:rPr>
        <w:t>Jednocześnie oświadczam, że:</w:t>
      </w:r>
    </w:p>
    <w:p w:rsidR="009A52E1" w:rsidRPr="009A52E1" w:rsidRDefault="009A52E1" w:rsidP="009A52E1">
      <w:pPr>
        <w:numPr>
          <w:ilvl w:val="0"/>
          <w:numId w:val="7"/>
        </w:numPr>
        <w:tabs>
          <w:tab w:val="decimal" w:pos="432"/>
        </w:tabs>
        <w:spacing w:after="0" w:line="240" w:lineRule="auto"/>
        <w:ind w:left="432"/>
        <w:rPr>
          <w:rFonts w:ascii="Calibri" w:eastAsia="Calibri" w:hAnsi="Calibri" w:cs="Times New Roman"/>
          <w:color w:val="000000"/>
        </w:rPr>
      </w:pPr>
      <w:r w:rsidRPr="009A52E1">
        <w:rPr>
          <w:rFonts w:ascii="Calibri" w:eastAsia="Calibri" w:hAnsi="Calibri" w:cs="Times New Roman"/>
          <w:color w:val="000000"/>
        </w:rPr>
        <w:t>W zakresie związanym z konkursem,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2016 r. poz. 922).</w:t>
      </w:r>
    </w:p>
    <w:p w:rsidR="009A52E1" w:rsidRPr="009A52E1" w:rsidRDefault="009A52E1" w:rsidP="009A52E1">
      <w:pPr>
        <w:numPr>
          <w:ilvl w:val="0"/>
          <w:numId w:val="7"/>
        </w:numPr>
        <w:tabs>
          <w:tab w:val="decimal" w:pos="426"/>
        </w:tabs>
        <w:spacing w:after="0" w:line="240" w:lineRule="auto"/>
        <w:ind w:left="432"/>
        <w:rPr>
          <w:rFonts w:ascii="Calibri" w:eastAsia="Calibri" w:hAnsi="Calibri" w:cs="Times New Roman"/>
          <w:color w:val="000000"/>
        </w:rPr>
      </w:pPr>
      <w:r w:rsidRPr="009A52E1">
        <w:rPr>
          <w:rFonts w:ascii="Calibri" w:eastAsia="Calibri" w:hAnsi="Calibri" w:cs="Times New Roman"/>
          <w:color w:val="000000"/>
        </w:rPr>
        <w:t>Dane określone w części I niniejszego wniosku są zgodne z Krajowym Rejestrem Sądowym/właściwą ewidencją*.</w:t>
      </w:r>
    </w:p>
    <w:p w:rsidR="009A52E1" w:rsidRPr="009A52E1" w:rsidRDefault="009A52E1" w:rsidP="009A52E1">
      <w:pPr>
        <w:numPr>
          <w:ilvl w:val="0"/>
          <w:numId w:val="7"/>
        </w:numPr>
        <w:tabs>
          <w:tab w:val="decimal" w:pos="426"/>
        </w:tabs>
        <w:spacing w:after="0" w:line="240" w:lineRule="auto"/>
        <w:ind w:left="432"/>
        <w:rPr>
          <w:rFonts w:ascii="Calibri" w:eastAsia="Calibri" w:hAnsi="Calibri" w:cs="Times New Roman"/>
          <w:color w:val="000000"/>
        </w:rPr>
      </w:pPr>
      <w:r w:rsidRPr="009A52E1">
        <w:rPr>
          <w:rFonts w:ascii="Calibri" w:eastAsia="Calibri" w:hAnsi="Calibri" w:cs="Times New Roman"/>
          <w:color w:val="000000"/>
        </w:rPr>
        <w:t>Proponowane zadanie w całości mieści się w zakresie celów statutowych lub przedmiotu działalności Oferenta.</w:t>
      </w:r>
    </w:p>
    <w:p w:rsidR="009A52E1" w:rsidRPr="009A52E1" w:rsidRDefault="009A52E1" w:rsidP="009A52E1">
      <w:pPr>
        <w:numPr>
          <w:ilvl w:val="0"/>
          <w:numId w:val="7"/>
        </w:numPr>
        <w:tabs>
          <w:tab w:val="decimal" w:pos="426"/>
        </w:tabs>
        <w:spacing w:after="0" w:line="240" w:lineRule="auto"/>
        <w:ind w:left="432"/>
        <w:rPr>
          <w:rFonts w:ascii="Calibri" w:eastAsia="Calibri" w:hAnsi="Calibri" w:cs="Times New Roman"/>
          <w:color w:val="000000"/>
        </w:rPr>
      </w:pPr>
      <w:r w:rsidRPr="009A52E1">
        <w:rPr>
          <w:rFonts w:ascii="Calibri" w:eastAsia="Calibri" w:hAnsi="Calibri" w:cs="Times New Roman"/>
          <w:color w:val="000000"/>
        </w:rPr>
        <w:t>Wszystkie podane we wniosku oraz załącznikach informacje są zgodne z aktualnym stanem prawnym i faktycznym i nie naruszają praw osób trzecich.</w:t>
      </w:r>
    </w:p>
    <w:p w:rsidR="009A52E1" w:rsidRPr="009A52E1" w:rsidRDefault="009A52E1" w:rsidP="009A52E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9A52E1">
        <w:rPr>
          <w:rFonts w:ascii="Calibri" w:eastAsia="Calibri" w:hAnsi="Calibri" w:cs="Times New Roman"/>
          <w:sz w:val="21"/>
          <w:szCs w:val="21"/>
        </w:rPr>
        <w:t>najniższe wynagrodzenie realizatorów zadań będzie minimalnym, gwarantowanym prawem, wynagrodzeniem.</w:t>
      </w:r>
    </w:p>
    <w:p w:rsidR="009A52E1" w:rsidRPr="009A52E1" w:rsidRDefault="009A52E1" w:rsidP="009A52E1">
      <w:pPr>
        <w:numPr>
          <w:ilvl w:val="0"/>
          <w:numId w:val="7"/>
        </w:numPr>
        <w:spacing w:after="0" w:line="240" w:lineRule="auto"/>
        <w:ind w:left="426"/>
        <w:rPr>
          <w:rFonts w:ascii="Calibri" w:eastAsia="Calibri" w:hAnsi="Calibri" w:cs="Times New Roman"/>
          <w:sz w:val="21"/>
          <w:szCs w:val="21"/>
        </w:rPr>
      </w:pPr>
      <w:r w:rsidRPr="009A52E1">
        <w:rPr>
          <w:rFonts w:ascii="Calibri" w:eastAsia="Calibri" w:hAnsi="Calibri" w:cs="Times New Roman"/>
          <w:sz w:val="21"/>
          <w:szCs w:val="21"/>
        </w:rPr>
        <w:t>Nie będą pobierane</w:t>
      </w:r>
      <w:r w:rsidRPr="009A52E1">
        <w:rPr>
          <w:rFonts w:ascii="Calibri" w:eastAsia="Calibri" w:hAnsi="Calibri" w:cs="Arial"/>
        </w:rPr>
        <w:t xml:space="preserve"> </w:t>
      </w:r>
      <w:r w:rsidRPr="009A52E1">
        <w:rPr>
          <w:rFonts w:ascii="Calibri" w:eastAsia="Calibri" w:hAnsi="Calibri" w:cs="Times New Roman"/>
          <w:sz w:val="21"/>
          <w:szCs w:val="21"/>
        </w:rPr>
        <w:t>żadne dobrowolne wpłaty i opłaty od uczestników zadania.</w:t>
      </w:r>
    </w:p>
    <w:p w:rsidR="009A52E1" w:rsidRPr="009A52E1" w:rsidRDefault="009A52E1" w:rsidP="009A52E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9A52E1">
        <w:rPr>
          <w:rFonts w:ascii="Calibri" w:eastAsia="Calibri" w:hAnsi="Calibri" w:cs="Times New Roman"/>
          <w:color w:val="000000"/>
        </w:rPr>
        <w:t>Kwota środków przeznaczona zostanie na realizację zadania zgodnie z ofertą i w tym zakresie zadanie nie będzie finansowane z innych źródeł.</w:t>
      </w:r>
    </w:p>
    <w:p w:rsidR="009A52E1" w:rsidRPr="009A52E1" w:rsidRDefault="009A52E1" w:rsidP="009A52E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i/>
          <w:sz w:val="21"/>
          <w:szCs w:val="21"/>
        </w:rPr>
      </w:pPr>
      <w:r w:rsidRPr="009A52E1">
        <w:rPr>
          <w:rFonts w:ascii="Calibri" w:eastAsia="Calibri" w:hAnsi="Calibri" w:cs="Arial"/>
          <w:b/>
          <w:bCs/>
          <w:color w:val="000000"/>
        </w:rPr>
        <w:t xml:space="preserve">Jestem świadomy odpowiedzialności karnej za złożenie fałszywego oświadczenia. </w:t>
      </w:r>
      <w:r w:rsidRPr="009A52E1">
        <w:rPr>
          <w:rFonts w:ascii="Calibri" w:eastAsia="Calibri" w:hAnsi="Calibri" w:cs="Arial"/>
          <w:b/>
          <w:bCs/>
          <w:i/>
          <w:color w:val="000000"/>
        </w:rPr>
        <w:t>(</w:t>
      </w:r>
      <w:r w:rsidRPr="009A52E1">
        <w:rPr>
          <w:rFonts w:ascii="Calibri" w:eastAsia="Calibri" w:hAnsi="Calibri" w:cs="Arial"/>
          <w:bCs/>
          <w:i/>
          <w:color w:val="000000"/>
        </w:rPr>
        <w:t>Klauzula zastępuje pouczenie organu o odpowiedzialności karnej za składanie fałszywych zeznań (art. 17 ust. 4 ustawy o zdrowiu publicznym))</w:t>
      </w:r>
    </w:p>
    <w:p w:rsidR="009A52E1" w:rsidRPr="009A52E1" w:rsidRDefault="009A52E1" w:rsidP="009A52E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A52E1" w:rsidRPr="009A52E1" w:rsidRDefault="009A52E1" w:rsidP="009A52E1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9A52E1">
        <w:rPr>
          <w:rFonts w:ascii="Calibri" w:eastAsia="Calibri" w:hAnsi="Calibri" w:cs="Times New Roman"/>
        </w:rPr>
        <w:t xml:space="preserve">Osoby składające oświadczenie </w:t>
      </w:r>
      <w:r w:rsidRPr="009A52E1">
        <w:rPr>
          <w:rFonts w:ascii="Calibri" w:eastAsia="Calibri" w:hAnsi="Calibri" w:cs="Times New Roman"/>
        </w:rPr>
        <w:tab/>
      </w:r>
      <w:r w:rsidRPr="009A52E1">
        <w:rPr>
          <w:rFonts w:ascii="Calibri" w:eastAsia="Calibri" w:hAnsi="Calibri" w:cs="Times New Roman"/>
        </w:rPr>
        <w:tab/>
        <w:t>Podpis/y składających oświadczenie</w:t>
      </w:r>
    </w:p>
    <w:p w:rsidR="009A52E1" w:rsidRPr="009A52E1" w:rsidRDefault="009A52E1" w:rsidP="009A52E1">
      <w:pPr>
        <w:numPr>
          <w:ilvl w:val="0"/>
          <w:numId w:val="8"/>
        </w:numPr>
        <w:spacing w:after="0" w:line="480" w:lineRule="auto"/>
        <w:ind w:left="714" w:hanging="357"/>
        <w:contextualSpacing/>
        <w:rPr>
          <w:rFonts w:ascii="Calibri" w:eastAsia="Calibri" w:hAnsi="Calibri" w:cs="Times New Roman"/>
        </w:rPr>
      </w:pPr>
      <w:r w:rsidRPr="009A52E1">
        <w:rPr>
          <w:rFonts w:ascii="Calibri" w:eastAsia="Calibri" w:hAnsi="Calibri" w:cs="Times New Roman"/>
        </w:rPr>
        <w:t>…………………………………………………………</w:t>
      </w:r>
      <w:r w:rsidRPr="009A52E1">
        <w:rPr>
          <w:rFonts w:ascii="Calibri" w:eastAsia="Calibri" w:hAnsi="Calibri" w:cs="Times New Roman"/>
        </w:rPr>
        <w:tab/>
      </w:r>
      <w:r w:rsidRPr="009A52E1">
        <w:rPr>
          <w:rFonts w:ascii="Calibri" w:eastAsia="Calibri" w:hAnsi="Calibri" w:cs="Times New Roman"/>
        </w:rPr>
        <w:tab/>
        <w:t xml:space="preserve">…………………………………………………. </w:t>
      </w:r>
    </w:p>
    <w:p w:rsidR="009A52E1" w:rsidRPr="009A52E1" w:rsidRDefault="009A52E1" w:rsidP="009A52E1">
      <w:pPr>
        <w:numPr>
          <w:ilvl w:val="0"/>
          <w:numId w:val="8"/>
        </w:numPr>
        <w:spacing w:after="0" w:line="480" w:lineRule="auto"/>
        <w:ind w:left="714" w:hanging="357"/>
        <w:contextualSpacing/>
        <w:rPr>
          <w:rFonts w:ascii="Calibri" w:eastAsia="Calibri" w:hAnsi="Calibri" w:cs="Times New Roman"/>
        </w:rPr>
      </w:pPr>
      <w:r w:rsidRPr="009A52E1">
        <w:rPr>
          <w:rFonts w:ascii="Calibri" w:eastAsia="Calibri" w:hAnsi="Calibri" w:cs="Times New Roman"/>
        </w:rPr>
        <w:t>…………………………………………………………</w:t>
      </w:r>
      <w:r w:rsidRPr="009A52E1">
        <w:rPr>
          <w:rFonts w:ascii="Calibri" w:eastAsia="Calibri" w:hAnsi="Calibri" w:cs="Times New Roman"/>
        </w:rPr>
        <w:tab/>
      </w:r>
      <w:r w:rsidRPr="009A52E1">
        <w:rPr>
          <w:rFonts w:ascii="Calibri" w:eastAsia="Calibri" w:hAnsi="Calibri" w:cs="Times New Roman"/>
        </w:rPr>
        <w:tab/>
        <w:t>………………………………………………….</w:t>
      </w:r>
    </w:p>
    <w:p w:rsidR="009A52E1" w:rsidRPr="009A52E1" w:rsidRDefault="009A52E1" w:rsidP="009A52E1">
      <w:pPr>
        <w:numPr>
          <w:ilvl w:val="0"/>
          <w:numId w:val="8"/>
        </w:numPr>
        <w:spacing w:after="0" w:line="480" w:lineRule="auto"/>
        <w:ind w:left="714" w:hanging="357"/>
        <w:contextualSpacing/>
        <w:rPr>
          <w:rFonts w:ascii="Calibri" w:eastAsia="Calibri" w:hAnsi="Calibri" w:cs="Times New Roman"/>
        </w:rPr>
      </w:pPr>
      <w:r w:rsidRPr="009A52E1">
        <w:rPr>
          <w:rFonts w:ascii="Calibri" w:eastAsia="Calibri" w:hAnsi="Calibri" w:cs="Times New Roman"/>
        </w:rPr>
        <w:t>…………………………………………………………</w:t>
      </w:r>
      <w:r w:rsidRPr="009A52E1">
        <w:rPr>
          <w:rFonts w:ascii="Calibri" w:eastAsia="Calibri" w:hAnsi="Calibri" w:cs="Times New Roman"/>
        </w:rPr>
        <w:tab/>
      </w:r>
      <w:r w:rsidRPr="009A52E1">
        <w:rPr>
          <w:rFonts w:ascii="Calibri" w:eastAsia="Calibri" w:hAnsi="Calibri" w:cs="Times New Roman"/>
        </w:rPr>
        <w:tab/>
        <w:t>………………………………………………….</w:t>
      </w:r>
    </w:p>
    <w:p w:rsidR="009A52E1" w:rsidRPr="009A52E1" w:rsidRDefault="009A52E1" w:rsidP="009A52E1">
      <w:pPr>
        <w:spacing w:after="0" w:line="480" w:lineRule="auto"/>
        <w:ind w:left="357"/>
        <w:rPr>
          <w:rFonts w:ascii="Calibri" w:eastAsia="Calibri" w:hAnsi="Calibri" w:cs="Times New Roman"/>
        </w:rPr>
      </w:pPr>
      <w:r w:rsidRPr="009A52E1">
        <w:rPr>
          <w:rFonts w:ascii="Calibri" w:eastAsia="Calibri" w:hAnsi="Calibri" w:cs="Times New Roman"/>
        </w:rPr>
        <w:lastRenderedPageBreak/>
        <w:t xml:space="preserve"> *niepotrzebne skreślić </w:t>
      </w:r>
    </w:p>
    <w:p w:rsidR="0050059A" w:rsidRPr="00806B7B" w:rsidRDefault="0050059A" w:rsidP="0050059A"/>
    <w:p w:rsidR="00A2625C" w:rsidRPr="00806B7B" w:rsidRDefault="00A2625C" w:rsidP="0050059A">
      <w:pPr>
        <w:spacing w:after="0"/>
        <w:jc w:val="center"/>
        <w:rPr>
          <w:b/>
          <w:sz w:val="28"/>
        </w:rPr>
      </w:pPr>
    </w:p>
    <w:p w:rsidR="00A2625C" w:rsidRPr="00806B7B" w:rsidRDefault="00A2625C" w:rsidP="0050059A">
      <w:pPr>
        <w:spacing w:after="0"/>
        <w:jc w:val="center"/>
        <w:rPr>
          <w:b/>
          <w:sz w:val="28"/>
        </w:rPr>
      </w:pPr>
    </w:p>
    <w:p w:rsidR="0050059A" w:rsidRPr="00806B7B" w:rsidRDefault="0050059A" w:rsidP="0050059A">
      <w:pPr>
        <w:spacing w:after="0"/>
        <w:jc w:val="center"/>
        <w:rPr>
          <w:b/>
          <w:sz w:val="28"/>
        </w:rPr>
      </w:pPr>
      <w:r w:rsidRPr="00806B7B">
        <w:rPr>
          <w:b/>
          <w:sz w:val="28"/>
        </w:rPr>
        <w:t>OŚWIADCZENIE</w:t>
      </w:r>
    </w:p>
    <w:p w:rsidR="0050059A" w:rsidRPr="00806B7B" w:rsidRDefault="0050059A" w:rsidP="0050059A">
      <w:pPr>
        <w:spacing w:after="0"/>
        <w:jc w:val="both"/>
      </w:pPr>
    </w:p>
    <w:p w:rsidR="0050059A" w:rsidRPr="00806B7B" w:rsidRDefault="0050059A" w:rsidP="0050059A">
      <w:pPr>
        <w:spacing w:after="0"/>
        <w:jc w:val="both"/>
      </w:pPr>
    </w:p>
    <w:p w:rsidR="0050059A" w:rsidRPr="00806B7B" w:rsidRDefault="0050059A" w:rsidP="00C30CB0">
      <w:pPr>
        <w:spacing w:after="0" w:line="360" w:lineRule="auto"/>
        <w:jc w:val="both"/>
        <w:rPr>
          <w:sz w:val="24"/>
        </w:rPr>
      </w:pPr>
      <w:r w:rsidRPr="00806B7B">
        <w:rPr>
          <w:sz w:val="24"/>
        </w:rPr>
        <w:t>Oświadczam, iż nie byłam/em karan</w:t>
      </w:r>
      <w:r w:rsidR="00D32F31" w:rsidRPr="00806B7B">
        <w:rPr>
          <w:sz w:val="24"/>
        </w:rPr>
        <w:t>a/</w:t>
      </w:r>
      <w:r w:rsidRPr="00806B7B">
        <w:rPr>
          <w:sz w:val="24"/>
        </w:rPr>
        <w:t>y zakazem pełnienia funkcji związanych z</w:t>
      </w:r>
      <w:r w:rsidR="00D32F31" w:rsidRPr="00806B7B">
        <w:rPr>
          <w:sz w:val="24"/>
        </w:rPr>
        <w:t> </w:t>
      </w:r>
      <w:r w:rsidRPr="00806B7B">
        <w:rPr>
          <w:sz w:val="24"/>
        </w:rPr>
        <w:t>dysponowaniem środków publicznych oraz nie byłam/em skazana</w:t>
      </w:r>
      <w:r w:rsidR="00D32F31" w:rsidRPr="00806B7B">
        <w:rPr>
          <w:sz w:val="24"/>
        </w:rPr>
        <w:t>/y</w:t>
      </w:r>
      <w:r w:rsidRPr="00806B7B">
        <w:rPr>
          <w:sz w:val="24"/>
        </w:rPr>
        <w:t xml:space="preserve"> za umyślne przestępstwo lub umyślne przestępstwo skarbowe. </w:t>
      </w:r>
    </w:p>
    <w:p w:rsidR="007D5B4A" w:rsidRPr="00806B7B" w:rsidRDefault="007D5B4A" w:rsidP="0050059A">
      <w:pPr>
        <w:spacing w:after="0"/>
        <w:jc w:val="both"/>
        <w:rPr>
          <w:b/>
          <w:sz w:val="24"/>
        </w:rPr>
      </w:pPr>
    </w:p>
    <w:p w:rsidR="007D5B4A" w:rsidRPr="00806B7B" w:rsidRDefault="007D5B4A" w:rsidP="0050059A">
      <w:pPr>
        <w:spacing w:after="0"/>
        <w:jc w:val="both"/>
        <w:rPr>
          <w:sz w:val="24"/>
        </w:rPr>
      </w:pPr>
      <w:r w:rsidRPr="00806B7B">
        <w:rPr>
          <w:b/>
          <w:sz w:val="24"/>
        </w:rPr>
        <w:t>Jestem świadomy odpowiedzialności karnej za złożenie fałszywego oświadczenia</w:t>
      </w:r>
      <w:r w:rsidRPr="00806B7B">
        <w:rPr>
          <w:sz w:val="24"/>
        </w:rPr>
        <w:t xml:space="preserve">. </w:t>
      </w:r>
    </w:p>
    <w:p w:rsidR="0050059A" w:rsidRPr="00806B7B" w:rsidRDefault="007D5B4A" w:rsidP="0050059A">
      <w:pPr>
        <w:spacing w:after="0"/>
        <w:jc w:val="both"/>
        <w:rPr>
          <w:i/>
          <w:sz w:val="24"/>
        </w:rPr>
      </w:pPr>
      <w:r w:rsidRPr="00806B7B">
        <w:rPr>
          <w:i/>
          <w:sz w:val="24"/>
        </w:rPr>
        <w:t>(Klauzula zastępuje pouczenie organu o odpowiedzialności karnej za składanie fałszywych zeznań (art. 17 ust. 4 ustawy o zdrowiu publicznym))</w:t>
      </w:r>
    </w:p>
    <w:p w:rsidR="0050059A" w:rsidRPr="00806B7B" w:rsidRDefault="0050059A" w:rsidP="0050059A">
      <w:pPr>
        <w:spacing w:after="0"/>
        <w:jc w:val="both"/>
        <w:rPr>
          <w:sz w:val="24"/>
        </w:rPr>
      </w:pPr>
    </w:p>
    <w:p w:rsidR="0050059A" w:rsidRPr="00806B7B" w:rsidRDefault="0050059A" w:rsidP="0050059A">
      <w:pPr>
        <w:spacing w:after="0"/>
        <w:jc w:val="both"/>
        <w:rPr>
          <w:sz w:val="24"/>
        </w:rPr>
      </w:pPr>
    </w:p>
    <w:p w:rsidR="0050059A" w:rsidRPr="00806B7B" w:rsidRDefault="0050059A" w:rsidP="0050059A">
      <w:pPr>
        <w:spacing w:after="0"/>
        <w:jc w:val="both"/>
        <w:rPr>
          <w:sz w:val="24"/>
        </w:rPr>
      </w:pPr>
    </w:p>
    <w:p w:rsidR="0050059A" w:rsidRPr="00806B7B" w:rsidRDefault="0050059A" w:rsidP="0050059A">
      <w:pPr>
        <w:spacing w:after="0"/>
        <w:jc w:val="both"/>
        <w:rPr>
          <w:sz w:val="24"/>
        </w:rPr>
      </w:pPr>
    </w:p>
    <w:p w:rsidR="0050059A" w:rsidRPr="00806B7B" w:rsidRDefault="0050059A" w:rsidP="0050059A">
      <w:pPr>
        <w:spacing w:after="0"/>
        <w:jc w:val="both"/>
        <w:rPr>
          <w:sz w:val="24"/>
        </w:rPr>
      </w:pPr>
      <w:r w:rsidRPr="00806B7B">
        <w:rPr>
          <w:sz w:val="24"/>
        </w:rPr>
        <w:tab/>
      </w:r>
      <w:r w:rsidRPr="00806B7B">
        <w:rPr>
          <w:sz w:val="24"/>
        </w:rPr>
        <w:tab/>
      </w:r>
      <w:r w:rsidRPr="00806B7B">
        <w:rPr>
          <w:sz w:val="24"/>
        </w:rPr>
        <w:tab/>
      </w:r>
      <w:r w:rsidRPr="00806B7B">
        <w:rPr>
          <w:sz w:val="24"/>
        </w:rPr>
        <w:tab/>
      </w:r>
      <w:r w:rsidRPr="00806B7B">
        <w:rPr>
          <w:sz w:val="24"/>
        </w:rPr>
        <w:tab/>
      </w:r>
      <w:r w:rsidRPr="00806B7B">
        <w:rPr>
          <w:sz w:val="24"/>
        </w:rPr>
        <w:tab/>
      </w:r>
      <w:r w:rsidRPr="00806B7B">
        <w:rPr>
          <w:sz w:val="24"/>
        </w:rPr>
        <w:tab/>
        <w:t>……………………………………………………………</w:t>
      </w:r>
    </w:p>
    <w:p w:rsidR="0050059A" w:rsidRPr="00806B7B" w:rsidRDefault="0050059A" w:rsidP="0050059A">
      <w:pPr>
        <w:spacing w:after="0"/>
        <w:ind w:left="4962"/>
        <w:jc w:val="both"/>
        <w:rPr>
          <w:sz w:val="24"/>
        </w:rPr>
      </w:pPr>
      <w:r w:rsidRPr="00806B7B">
        <w:rPr>
          <w:sz w:val="24"/>
        </w:rPr>
        <w:t>Data, pieczęć i podpis osoby/ osób upoważnionych do reprezentacji Oferenta</w:t>
      </w:r>
    </w:p>
    <w:p w:rsidR="0050059A" w:rsidRPr="00806B7B" w:rsidRDefault="0050059A" w:rsidP="0050059A">
      <w:pPr>
        <w:spacing w:after="0"/>
        <w:jc w:val="both"/>
        <w:rPr>
          <w:sz w:val="24"/>
        </w:rPr>
      </w:pPr>
    </w:p>
    <w:p w:rsidR="0050059A" w:rsidRPr="00806B7B" w:rsidRDefault="0050059A" w:rsidP="0050059A">
      <w:pPr>
        <w:spacing w:after="0"/>
        <w:jc w:val="both"/>
        <w:rPr>
          <w:sz w:val="24"/>
        </w:rPr>
      </w:pPr>
    </w:p>
    <w:p w:rsidR="0050059A" w:rsidRPr="00806B7B" w:rsidRDefault="0050059A" w:rsidP="0050059A">
      <w:pPr>
        <w:spacing w:after="0"/>
        <w:jc w:val="both"/>
        <w:rPr>
          <w:sz w:val="24"/>
        </w:rPr>
      </w:pPr>
    </w:p>
    <w:p w:rsidR="00B04E3F" w:rsidRPr="00806B7B" w:rsidRDefault="00B04E3F" w:rsidP="0050059A">
      <w:pPr>
        <w:spacing w:after="0"/>
        <w:jc w:val="both"/>
        <w:rPr>
          <w:sz w:val="24"/>
        </w:rPr>
      </w:pPr>
    </w:p>
    <w:p w:rsidR="00B04E3F" w:rsidRPr="00806B7B" w:rsidRDefault="00B04E3F" w:rsidP="0050059A">
      <w:pPr>
        <w:spacing w:after="0"/>
        <w:jc w:val="both"/>
        <w:rPr>
          <w:sz w:val="24"/>
        </w:rPr>
      </w:pPr>
    </w:p>
    <w:p w:rsidR="0050059A" w:rsidRPr="00806B7B" w:rsidRDefault="0050059A" w:rsidP="0050059A">
      <w:pPr>
        <w:spacing w:after="0"/>
        <w:jc w:val="both"/>
        <w:rPr>
          <w:sz w:val="24"/>
        </w:rPr>
      </w:pPr>
      <w:r w:rsidRPr="00806B7B">
        <w:rPr>
          <w:sz w:val="24"/>
        </w:rPr>
        <w:tab/>
      </w:r>
      <w:r w:rsidRPr="00806B7B">
        <w:rPr>
          <w:sz w:val="24"/>
        </w:rPr>
        <w:tab/>
      </w:r>
      <w:r w:rsidRPr="00806B7B">
        <w:rPr>
          <w:sz w:val="24"/>
        </w:rPr>
        <w:tab/>
      </w:r>
      <w:r w:rsidRPr="00806B7B">
        <w:rPr>
          <w:sz w:val="24"/>
        </w:rPr>
        <w:tab/>
      </w:r>
      <w:r w:rsidRPr="00806B7B">
        <w:rPr>
          <w:sz w:val="24"/>
        </w:rPr>
        <w:tab/>
      </w:r>
      <w:r w:rsidRPr="00806B7B">
        <w:rPr>
          <w:sz w:val="24"/>
        </w:rPr>
        <w:tab/>
      </w:r>
    </w:p>
    <w:p w:rsidR="0050059A" w:rsidRPr="00806B7B" w:rsidRDefault="00B04E3F" w:rsidP="00B04E3F">
      <w:pPr>
        <w:jc w:val="both"/>
        <w:rPr>
          <w:u w:val="single"/>
        </w:rPr>
      </w:pPr>
      <w:r w:rsidRPr="00806B7B">
        <w:rPr>
          <w:u w:val="single"/>
        </w:rPr>
        <w:t>O</w:t>
      </w:r>
      <w:r w:rsidR="00C30CB0" w:rsidRPr="00806B7B">
        <w:rPr>
          <w:u w:val="single"/>
        </w:rPr>
        <w:t>świadczenie są zobowiąza</w:t>
      </w:r>
      <w:r w:rsidRPr="00806B7B">
        <w:rPr>
          <w:u w:val="single"/>
        </w:rPr>
        <w:t>ne</w:t>
      </w:r>
      <w:r w:rsidR="00C30CB0" w:rsidRPr="00806B7B">
        <w:rPr>
          <w:u w:val="single"/>
        </w:rPr>
        <w:t xml:space="preserve"> podpisać wszys</w:t>
      </w:r>
      <w:r w:rsidRPr="00806B7B">
        <w:rPr>
          <w:u w:val="single"/>
        </w:rPr>
        <w:t>tkie osoby upoważnione do składania oświadczeń woli w sprawach  majątkowych w imieniu oferenta lub ustanowionego pełnomocnika zgodnie z zapisami wynikającymi z dokumentu określającego osobowość prawną.</w:t>
      </w:r>
    </w:p>
    <w:p w:rsidR="00CD39B3" w:rsidRPr="00806B7B" w:rsidRDefault="00CD39B3">
      <w:pPr>
        <w:rPr>
          <w:sz w:val="24"/>
          <w:u w:val="single"/>
        </w:rPr>
      </w:pPr>
    </w:p>
    <w:sectPr w:rsidR="00CD39B3" w:rsidRPr="0080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13" w:rsidRDefault="00A56513" w:rsidP="00240700">
      <w:pPr>
        <w:spacing w:after="0" w:line="240" w:lineRule="auto"/>
      </w:pPr>
      <w:r>
        <w:separator/>
      </w:r>
    </w:p>
  </w:endnote>
  <w:endnote w:type="continuationSeparator" w:id="0">
    <w:p w:rsidR="00A56513" w:rsidRDefault="00A56513" w:rsidP="0024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13" w:rsidRDefault="00A56513" w:rsidP="00240700">
      <w:pPr>
        <w:spacing w:after="0" w:line="240" w:lineRule="auto"/>
      </w:pPr>
      <w:r>
        <w:separator/>
      </w:r>
    </w:p>
  </w:footnote>
  <w:footnote w:type="continuationSeparator" w:id="0">
    <w:p w:rsidR="00A56513" w:rsidRDefault="00A56513" w:rsidP="0024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C4A"/>
    <w:multiLevelType w:val="hybridMultilevel"/>
    <w:tmpl w:val="4EEE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FAC"/>
    <w:multiLevelType w:val="multilevel"/>
    <w:tmpl w:val="4030FBE2"/>
    <w:lvl w:ilvl="0">
      <w:start w:val="1"/>
      <w:numFmt w:val="decimal"/>
      <w:lvlText w:val="%1."/>
      <w:lvlJc w:val="left"/>
      <w:pPr>
        <w:tabs>
          <w:tab w:val="decimal" w:pos="852"/>
        </w:tabs>
        <w:ind w:left="1140"/>
      </w:pPr>
      <w:rPr>
        <w:rFonts w:ascii="Verdana" w:hAnsi="Verdana"/>
        <w:strike w:val="0"/>
        <w:color w:val="000000"/>
        <w:spacing w:val="7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B5924"/>
    <w:multiLevelType w:val="multilevel"/>
    <w:tmpl w:val="22EC2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753D3A"/>
    <w:multiLevelType w:val="hybridMultilevel"/>
    <w:tmpl w:val="B8AAD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8B043F"/>
    <w:multiLevelType w:val="hybridMultilevel"/>
    <w:tmpl w:val="2A28A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C1D94"/>
    <w:multiLevelType w:val="hybridMultilevel"/>
    <w:tmpl w:val="CAEEB8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74CD4"/>
    <w:multiLevelType w:val="hybridMultilevel"/>
    <w:tmpl w:val="49B2BF2E"/>
    <w:lvl w:ilvl="0" w:tplc="5E4E33E4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74E93"/>
    <w:multiLevelType w:val="hybridMultilevel"/>
    <w:tmpl w:val="1AEEA3A4"/>
    <w:lvl w:ilvl="0" w:tplc="04150019">
      <w:start w:val="1"/>
      <w:numFmt w:val="lowerLetter"/>
      <w:lvlText w:val="%1.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0E0056DD"/>
    <w:multiLevelType w:val="hybridMultilevel"/>
    <w:tmpl w:val="4AD0A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2705B3"/>
    <w:multiLevelType w:val="hybridMultilevel"/>
    <w:tmpl w:val="DE6A1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6DCAE5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905B3"/>
    <w:multiLevelType w:val="hybridMultilevel"/>
    <w:tmpl w:val="CD40A78E"/>
    <w:lvl w:ilvl="0" w:tplc="ADEA9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47122"/>
    <w:multiLevelType w:val="hybridMultilevel"/>
    <w:tmpl w:val="C62287CE"/>
    <w:lvl w:ilvl="0" w:tplc="668A5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C619F7"/>
    <w:multiLevelType w:val="hybridMultilevel"/>
    <w:tmpl w:val="346A1C0A"/>
    <w:lvl w:ilvl="0" w:tplc="0415000F">
      <w:start w:val="1"/>
      <w:numFmt w:val="decimal"/>
      <w:lvlText w:val="%1.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21F90E67"/>
    <w:multiLevelType w:val="multilevel"/>
    <w:tmpl w:val="20CCB5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3FC2465"/>
    <w:multiLevelType w:val="hybridMultilevel"/>
    <w:tmpl w:val="BDB8BB00"/>
    <w:lvl w:ilvl="0" w:tplc="04150017">
      <w:start w:val="1"/>
      <w:numFmt w:val="lowerLetter"/>
      <w:lvlText w:val="%1)"/>
      <w:lvlJc w:val="left"/>
      <w:pPr>
        <w:ind w:left="450" w:hanging="360"/>
      </w:p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4A20F1B"/>
    <w:multiLevelType w:val="hybridMultilevel"/>
    <w:tmpl w:val="AD38A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CD5F6E"/>
    <w:multiLevelType w:val="hybridMultilevel"/>
    <w:tmpl w:val="92703F1E"/>
    <w:lvl w:ilvl="0" w:tplc="3334B34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E718C"/>
    <w:multiLevelType w:val="hybridMultilevel"/>
    <w:tmpl w:val="5358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852B9"/>
    <w:multiLevelType w:val="hybridMultilevel"/>
    <w:tmpl w:val="7E006258"/>
    <w:lvl w:ilvl="0" w:tplc="53D4524A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2F9A647F"/>
    <w:multiLevelType w:val="hybridMultilevel"/>
    <w:tmpl w:val="CAEEB8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76681"/>
    <w:multiLevelType w:val="hybridMultilevel"/>
    <w:tmpl w:val="23CA596C"/>
    <w:lvl w:ilvl="0" w:tplc="EB2235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933A84"/>
    <w:multiLevelType w:val="hybridMultilevel"/>
    <w:tmpl w:val="80B2B222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3AC561DA"/>
    <w:multiLevelType w:val="hybridMultilevel"/>
    <w:tmpl w:val="266075E2"/>
    <w:lvl w:ilvl="0" w:tplc="0415000F">
      <w:start w:val="1"/>
      <w:numFmt w:val="decimal"/>
      <w:lvlText w:val="%1.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3F044C5F"/>
    <w:multiLevelType w:val="hybridMultilevel"/>
    <w:tmpl w:val="266075E2"/>
    <w:lvl w:ilvl="0" w:tplc="0415000F">
      <w:start w:val="1"/>
      <w:numFmt w:val="decimal"/>
      <w:lvlText w:val="%1.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426C5D26"/>
    <w:multiLevelType w:val="hybridMultilevel"/>
    <w:tmpl w:val="7EDAD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AF05AC"/>
    <w:multiLevelType w:val="multilevel"/>
    <w:tmpl w:val="714AC2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3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92134C"/>
    <w:multiLevelType w:val="hybridMultilevel"/>
    <w:tmpl w:val="DC9268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3A743D"/>
    <w:multiLevelType w:val="hybridMultilevel"/>
    <w:tmpl w:val="421A32E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C91090"/>
    <w:multiLevelType w:val="hybridMultilevel"/>
    <w:tmpl w:val="49861AD8"/>
    <w:lvl w:ilvl="0" w:tplc="16EEE9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2D58BF"/>
    <w:multiLevelType w:val="hybridMultilevel"/>
    <w:tmpl w:val="AD16C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0C6652"/>
    <w:multiLevelType w:val="hybridMultilevel"/>
    <w:tmpl w:val="159A2474"/>
    <w:lvl w:ilvl="0" w:tplc="ADEA91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D4E5992">
      <w:start w:val="1"/>
      <w:numFmt w:val="lowerLetter"/>
      <w:lvlText w:val="%2)"/>
      <w:lvlJc w:val="left"/>
      <w:pPr>
        <w:ind w:left="117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3720B30"/>
    <w:multiLevelType w:val="hybridMultilevel"/>
    <w:tmpl w:val="F7286746"/>
    <w:lvl w:ilvl="0" w:tplc="4418C6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762CD4"/>
    <w:multiLevelType w:val="hybridMultilevel"/>
    <w:tmpl w:val="1E783B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AB55B2"/>
    <w:multiLevelType w:val="hybridMultilevel"/>
    <w:tmpl w:val="46963A92"/>
    <w:lvl w:ilvl="0" w:tplc="602CEE3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A65A5"/>
    <w:multiLevelType w:val="hybridMultilevel"/>
    <w:tmpl w:val="EBD292BA"/>
    <w:lvl w:ilvl="0" w:tplc="E5C084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03E21"/>
    <w:multiLevelType w:val="hybridMultilevel"/>
    <w:tmpl w:val="10063C60"/>
    <w:lvl w:ilvl="0" w:tplc="9EF45EF6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655B5A"/>
    <w:multiLevelType w:val="hybridMultilevel"/>
    <w:tmpl w:val="DE6A1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6DCAE5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235EC0"/>
    <w:multiLevelType w:val="multilevel"/>
    <w:tmpl w:val="06B256F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CC70CBB"/>
    <w:multiLevelType w:val="multilevel"/>
    <w:tmpl w:val="211C8C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017A9C"/>
    <w:multiLevelType w:val="hybridMultilevel"/>
    <w:tmpl w:val="F24C1060"/>
    <w:lvl w:ilvl="0" w:tplc="4BD0FB22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0">
    <w:nsid w:val="5F7025D8"/>
    <w:multiLevelType w:val="hybridMultilevel"/>
    <w:tmpl w:val="4AE23BB2"/>
    <w:lvl w:ilvl="0" w:tplc="A8B261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>
    <w:nsid w:val="66B03646"/>
    <w:multiLevelType w:val="multilevel"/>
    <w:tmpl w:val="EA3CA5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91C2FDE"/>
    <w:multiLevelType w:val="hybridMultilevel"/>
    <w:tmpl w:val="2682BF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61459F"/>
    <w:multiLevelType w:val="hybridMultilevel"/>
    <w:tmpl w:val="46B86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215622"/>
    <w:multiLevelType w:val="hybridMultilevel"/>
    <w:tmpl w:val="8526A94C"/>
    <w:lvl w:ilvl="0" w:tplc="44BA0C5A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02385E"/>
    <w:multiLevelType w:val="hybridMultilevel"/>
    <w:tmpl w:val="79762B2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4EB293D"/>
    <w:multiLevelType w:val="hybridMultilevel"/>
    <w:tmpl w:val="EBD292BA"/>
    <w:lvl w:ilvl="0" w:tplc="E5C084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B0627"/>
    <w:multiLevelType w:val="hybridMultilevel"/>
    <w:tmpl w:val="8632B774"/>
    <w:lvl w:ilvl="0" w:tplc="04150017">
      <w:start w:val="1"/>
      <w:numFmt w:val="lowerLetter"/>
      <w:lvlText w:val="%1)"/>
      <w:lvlJc w:val="left"/>
      <w:pPr>
        <w:ind w:left="450" w:hanging="360"/>
      </w:p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8">
    <w:nsid w:val="768B7A22"/>
    <w:multiLevelType w:val="hybridMultilevel"/>
    <w:tmpl w:val="71A0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16842"/>
    <w:multiLevelType w:val="hybridMultilevel"/>
    <w:tmpl w:val="20B63A1C"/>
    <w:lvl w:ilvl="0" w:tplc="B91853B8">
      <w:start w:val="1"/>
      <w:numFmt w:val="decimal"/>
      <w:lvlText w:val="%1."/>
      <w:lvlJc w:val="left"/>
      <w:pPr>
        <w:ind w:left="11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85" w:hanging="360"/>
      </w:pPr>
    </w:lvl>
    <w:lvl w:ilvl="2" w:tplc="0415001B" w:tentative="1">
      <w:start w:val="1"/>
      <w:numFmt w:val="lowerRoman"/>
      <w:lvlText w:val="%3."/>
      <w:lvlJc w:val="right"/>
      <w:pPr>
        <w:ind w:left="2605" w:hanging="180"/>
      </w:pPr>
    </w:lvl>
    <w:lvl w:ilvl="3" w:tplc="0415000F" w:tentative="1">
      <w:start w:val="1"/>
      <w:numFmt w:val="decimal"/>
      <w:lvlText w:val="%4."/>
      <w:lvlJc w:val="left"/>
      <w:pPr>
        <w:ind w:left="3325" w:hanging="360"/>
      </w:pPr>
    </w:lvl>
    <w:lvl w:ilvl="4" w:tplc="04150019" w:tentative="1">
      <w:start w:val="1"/>
      <w:numFmt w:val="lowerLetter"/>
      <w:lvlText w:val="%5."/>
      <w:lvlJc w:val="left"/>
      <w:pPr>
        <w:ind w:left="4045" w:hanging="360"/>
      </w:pPr>
    </w:lvl>
    <w:lvl w:ilvl="5" w:tplc="0415001B" w:tentative="1">
      <w:start w:val="1"/>
      <w:numFmt w:val="lowerRoman"/>
      <w:lvlText w:val="%6."/>
      <w:lvlJc w:val="right"/>
      <w:pPr>
        <w:ind w:left="4765" w:hanging="180"/>
      </w:pPr>
    </w:lvl>
    <w:lvl w:ilvl="6" w:tplc="0415000F" w:tentative="1">
      <w:start w:val="1"/>
      <w:numFmt w:val="decimal"/>
      <w:lvlText w:val="%7."/>
      <w:lvlJc w:val="left"/>
      <w:pPr>
        <w:ind w:left="5485" w:hanging="360"/>
      </w:pPr>
    </w:lvl>
    <w:lvl w:ilvl="7" w:tplc="04150019" w:tentative="1">
      <w:start w:val="1"/>
      <w:numFmt w:val="lowerLetter"/>
      <w:lvlText w:val="%8."/>
      <w:lvlJc w:val="left"/>
      <w:pPr>
        <w:ind w:left="6205" w:hanging="360"/>
      </w:pPr>
    </w:lvl>
    <w:lvl w:ilvl="8" w:tplc="0415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50">
    <w:nsid w:val="7F3D1FDF"/>
    <w:multiLevelType w:val="hybridMultilevel"/>
    <w:tmpl w:val="B566A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FEB4079"/>
    <w:multiLevelType w:val="hybridMultilevel"/>
    <w:tmpl w:val="37D40D42"/>
    <w:lvl w:ilvl="0" w:tplc="AFF6EC64">
      <w:start w:val="1"/>
      <w:numFmt w:val="decimal"/>
      <w:lvlText w:val="%1."/>
      <w:lvlJc w:val="left"/>
      <w:pPr>
        <w:ind w:left="38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19"/>
  </w:num>
  <w:num w:numId="4">
    <w:abstractNumId w:val="15"/>
  </w:num>
  <w:num w:numId="5">
    <w:abstractNumId w:val="17"/>
  </w:num>
  <w:num w:numId="6">
    <w:abstractNumId w:val="25"/>
  </w:num>
  <w:num w:numId="7">
    <w:abstractNumId w:val="38"/>
  </w:num>
  <w:num w:numId="8">
    <w:abstractNumId w:val="48"/>
  </w:num>
  <w:num w:numId="9">
    <w:abstractNumId w:val="0"/>
  </w:num>
  <w:num w:numId="10">
    <w:abstractNumId w:val="21"/>
  </w:num>
  <w:num w:numId="11">
    <w:abstractNumId w:val="8"/>
  </w:num>
  <w:num w:numId="12">
    <w:abstractNumId w:val="50"/>
  </w:num>
  <w:num w:numId="13">
    <w:abstractNumId w:val="12"/>
  </w:num>
  <w:num w:numId="14">
    <w:abstractNumId w:val="11"/>
  </w:num>
  <w:num w:numId="15">
    <w:abstractNumId w:val="34"/>
  </w:num>
  <w:num w:numId="16">
    <w:abstractNumId w:val="41"/>
  </w:num>
  <w:num w:numId="17">
    <w:abstractNumId w:val="27"/>
  </w:num>
  <w:num w:numId="18">
    <w:abstractNumId w:val="2"/>
  </w:num>
  <w:num w:numId="19">
    <w:abstractNumId w:val="51"/>
  </w:num>
  <w:num w:numId="20">
    <w:abstractNumId w:val="35"/>
  </w:num>
  <w:num w:numId="21">
    <w:abstractNumId w:val="3"/>
  </w:num>
  <w:num w:numId="22">
    <w:abstractNumId w:val="9"/>
  </w:num>
  <w:num w:numId="23">
    <w:abstractNumId w:val="42"/>
  </w:num>
  <w:num w:numId="24">
    <w:abstractNumId w:val="47"/>
  </w:num>
  <w:num w:numId="25">
    <w:abstractNumId w:val="26"/>
  </w:num>
  <w:num w:numId="26">
    <w:abstractNumId w:val="40"/>
  </w:num>
  <w:num w:numId="27">
    <w:abstractNumId w:val="6"/>
  </w:num>
  <w:num w:numId="28">
    <w:abstractNumId w:val="4"/>
  </w:num>
  <w:num w:numId="29">
    <w:abstractNumId w:val="43"/>
  </w:num>
  <w:num w:numId="30">
    <w:abstractNumId w:val="29"/>
  </w:num>
  <w:num w:numId="31">
    <w:abstractNumId w:val="16"/>
  </w:num>
  <w:num w:numId="32">
    <w:abstractNumId w:val="30"/>
  </w:num>
  <w:num w:numId="33">
    <w:abstractNumId w:val="14"/>
  </w:num>
  <w:num w:numId="34">
    <w:abstractNumId w:val="31"/>
  </w:num>
  <w:num w:numId="35">
    <w:abstractNumId w:val="10"/>
  </w:num>
  <w:num w:numId="36">
    <w:abstractNumId w:val="18"/>
  </w:num>
  <w:num w:numId="37">
    <w:abstractNumId w:val="24"/>
  </w:num>
  <w:num w:numId="38">
    <w:abstractNumId w:val="13"/>
  </w:num>
  <w:num w:numId="39">
    <w:abstractNumId w:val="23"/>
  </w:num>
  <w:num w:numId="40">
    <w:abstractNumId w:val="7"/>
  </w:num>
  <w:num w:numId="41">
    <w:abstractNumId w:val="37"/>
  </w:num>
  <w:num w:numId="42">
    <w:abstractNumId w:val="44"/>
  </w:num>
  <w:num w:numId="43">
    <w:abstractNumId w:val="32"/>
  </w:num>
  <w:num w:numId="44">
    <w:abstractNumId w:val="39"/>
  </w:num>
  <w:num w:numId="45">
    <w:abstractNumId w:val="49"/>
  </w:num>
  <w:num w:numId="46">
    <w:abstractNumId w:val="45"/>
  </w:num>
  <w:num w:numId="47">
    <w:abstractNumId w:val="20"/>
  </w:num>
  <w:num w:numId="48">
    <w:abstractNumId w:val="46"/>
  </w:num>
  <w:num w:numId="49">
    <w:abstractNumId w:val="22"/>
  </w:num>
  <w:num w:numId="50">
    <w:abstractNumId w:val="36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8"/>
    <w:rsid w:val="00012ABE"/>
    <w:rsid w:val="00014DF8"/>
    <w:rsid w:val="00034ADB"/>
    <w:rsid w:val="000900BC"/>
    <w:rsid w:val="00090673"/>
    <w:rsid w:val="000B1423"/>
    <w:rsid w:val="000B48E7"/>
    <w:rsid w:val="000D5F25"/>
    <w:rsid w:val="000F7693"/>
    <w:rsid w:val="00104126"/>
    <w:rsid w:val="00105400"/>
    <w:rsid w:val="00115FB9"/>
    <w:rsid w:val="00133596"/>
    <w:rsid w:val="0014267B"/>
    <w:rsid w:val="00151E67"/>
    <w:rsid w:val="00163F68"/>
    <w:rsid w:val="0016612A"/>
    <w:rsid w:val="00180B3E"/>
    <w:rsid w:val="001A0F1A"/>
    <w:rsid w:val="001A680D"/>
    <w:rsid w:val="001A777C"/>
    <w:rsid w:val="001C176C"/>
    <w:rsid w:val="001D0291"/>
    <w:rsid w:val="001D615B"/>
    <w:rsid w:val="001E4581"/>
    <w:rsid w:val="001F47DC"/>
    <w:rsid w:val="001F6C7C"/>
    <w:rsid w:val="00202B00"/>
    <w:rsid w:val="00205815"/>
    <w:rsid w:val="0023505D"/>
    <w:rsid w:val="00240700"/>
    <w:rsid w:val="00251763"/>
    <w:rsid w:val="00271865"/>
    <w:rsid w:val="00275FA4"/>
    <w:rsid w:val="00283337"/>
    <w:rsid w:val="0029347B"/>
    <w:rsid w:val="002B637D"/>
    <w:rsid w:val="002C6913"/>
    <w:rsid w:val="002C775B"/>
    <w:rsid w:val="002D3FDF"/>
    <w:rsid w:val="002E74D7"/>
    <w:rsid w:val="002F614D"/>
    <w:rsid w:val="002F7785"/>
    <w:rsid w:val="003013E4"/>
    <w:rsid w:val="003274EA"/>
    <w:rsid w:val="0033715D"/>
    <w:rsid w:val="003379CC"/>
    <w:rsid w:val="003416A2"/>
    <w:rsid w:val="003462B3"/>
    <w:rsid w:val="00346877"/>
    <w:rsid w:val="00351087"/>
    <w:rsid w:val="00351C57"/>
    <w:rsid w:val="00374E76"/>
    <w:rsid w:val="003814CA"/>
    <w:rsid w:val="00382144"/>
    <w:rsid w:val="003853AE"/>
    <w:rsid w:val="003925D9"/>
    <w:rsid w:val="00395829"/>
    <w:rsid w:val="003A14F1"/>
    <w:rsid w:val="003B5D94"/>
    <w:rsid w:val="003D66A6"/>
    <w:rsid w:val="003E6321"/>
    <w:rsid w:val="003F2AA0"/>
    <w:rsid w:val="003F5EA9"/>
    <w:rsid w:val="00403602"/>
    <w:rsid w:val="004131CC"/>
    <w:rsid w:val="00414594"/>
    <w:rsid w:val="0044463C"/>
    <w:rsid w:val="0044688B"/>
    <w:rsid w:val="00455BC9"/>
    <w:rsid w:val="00475718"/>
    <w:rsid w:val="00480523"/>
    <w:rsid w:val="00483388"/>
    <w:rsid w:val="004A5332"/>
    <w:rsid w:val="004B4B4A"/>
    <w:rsid w:val="004C4E9D"/>
    <w:rsid w:val="004D20F8"/>
    <w:rsid w:val="004E1703"/>
    <w:rsid w:val="0050059A"/>
    <w:rsid w:val="00503F0B"/>
    <w:rsid w:val="00523CA2"/>
    <w:rsid w:val="005275DF"/>
    <w:rsid w:val="00534CF2"/>
    <w:rsid w:val="00551D0E"/>
    <w:rsid w:val="00555345"/>
    <w:rsid w:val="00577730"/>
    <w:rsid w:val="00584131"/>
    <w:rsid w:val="00592AEB"/>
    <w:rsid w:val="005A0619"/>
    <w:rsid w:val="005B54D8"/>
    <w:rsid w:val="005C1F14"/>
    <w:rsid w:val="005C3DFB"/>
    <w:rsid w:val="005C4937"/>
    <w:rsid w:val="005D0130"/>
    <w:rsid w:val="005D3F7E"/>
    <w:rsid w:val="005D6818"/>
    <w:rsid w:val="005E25BB"/>
    <w:rsid w:val="005F3BFE"/>
    <w:rsid w:val="005F5233"/>
    <w:rsid w:val="00614793"/>
    <w:rsid w:val="0062190F"/>
    <w:rsid w:val="006367C9"/>
    <w:rsid w:val="00652DD4"/>
    <w:rsid w:val="0065608A"/>
    <w:rsid w:val="00677B8D"/>
    <w:rsid w:val="006847E6"/>
    <w:rsid w:val="00692AD0"/>
    <w:rsid w:val="0069545A"/>
    <w:rsid w:val="006B1214"/>
    <w:rsid w:val="006B5FEC"/>
    <w:rsid w:val="006E3117"/>
    <w:rsid w:val="006E625E"/>
    <w:rsid w:val="006F5F7F"/>
    <w:rsid w:val="007170A8"/>
    <w:rsid w:val="0074784A"/>
    <w:rsid w:val="00753A60"/>
    <w:rsid w:val="00762225"/>
    <w:rsid w:val="00766010"/>
    <w:rsid w:val="0077446C"/>
    <w:rsid w:val="00782776"/>
    <w:rsid w:val="007937DB"/>
    <w:rsid w:val="007A6E19"/>
    <w:rsid w:val="007B2822"/>
    <w:rsid w:val="007C0CF6"/>
    <w:rsid w:val="007C4527"/>
    <w:rsid w:val="007C5E5D"/>
    <w:rsid w:val="007D5B4A"/>
    <w:rsid w:val="007E5B3F"/>
    <w:rsid w:val="00804450"/>
    <w:rsid w:val="0080662D"/>
    <w:rsid w:val="00806B7B"/>
    <w:rsid w:val="008131C5"/>
    <w:rsid w:val="008234C0"/>
    <w:rsid w:val="00824128"/>
    <w:rsid w:val="0083058E"/>
    <w:rsid w:val="00854B94"/>
    <w:rsid w:val="00860E40"/>
    <w:rsid w:val="008A1D2F"/>
    <w:rsid w:val="008B3FFD"/>
    <w:rsid w:val="008C231E"/>
    <w:rsid w:val="008E7A3A"/>
    <w:rsid w:val="00911977"/>
    <w:rsid w:val="009313FA"/>
    <w:rsid w:val="00933E3E"/>
    <w:rsid w:val="00935657"/>
    <w:rsid w:val="0093678A"/>
    <w:rsid w:val="00942F4B"/>
    <w:rsid w:val="00950CFB"/>
    <w:rsid w:val="0096116C"/>
    <w:rsid w:val="0096204C"/>
    <w:rsid w:val="00962DF8"/>
    <w:rsid w:val="0096421D"/>
    <w:rsid w:val="00967D09"/>
    <w:rsid w:val="00973C9D"/>
    <w:rsid w:val="00975264"/>
    <w:rsid w:val="00985958"/>
    <w:rsid w:val="00993832"/>
    <w:rsid w:val="009A52E1"/>
    <w:rsid w:val="009A60E4"/>
    <w:rsid w:val="009C3D9B"/>
    <w:rsid w:val="009C670B"/>
    <w:rsid w:val="009C6D8D"/>
    <w:rsid w:val="009D1B0F"/>
    <w:rsid w:val="009E4B2D"/>
    <w:rsid w:val="009E70CF"/>
    <w:rsid w:val="009F681F"/>
    <w:rsid w:val="00A16B32"/>
    <w:rsid w:val="00A23B98"/>
    <w:rsid w:val="00A2557F"/>
    <w:rsid w:val="00A2625C"/>
    <w:rsid w:val="00A345DD"/>
    <w:rsid w:val="00A558B0"/>
    <w:rsid w:val="00A56513"/>
    <w:rsid w:val="00A57C0E"/>
    <w:rsid w:val="00A71A77"/>
    <w:rsid w:val="00A77FEE"/>
    <w:rsid w:val="00A80294"/>
    <w:rsid w:val="00A83B81"/>
    <w:rsid w:val="00A84C5A"/>
    <w:rsid w:val="00AA36A5"/>
    <w:rsid w:val="00AA4F1E"/>
    <w:rsid w:val="00AB4661"/>
    <w:rsid w:val="00AD37CA"/>
    <w:rsid w:val="00AD5589"/>
    <w:rsid w:val="00AD5BC9"/>
    <w:rsid w:val="00AE0F7D"/>
    <w:rsid w:val="00AE3978"/>
    <w:rsid w:val="00B04E3F"/>
    <w:rsid w:val="00B42B67"/>
    <w:rsid w:val="00B547A4"/>
    <w:rsid w:val="00B80681"/>
    <w:rsid w:val="00B84A31"/>
    <w:rsid w:val="00B956C3"/>
    <w:rsid w:val="00BB7AC6"/>
    <w:rsid w:val="00BC7E34"/>
    <w:rsid w:val="00BD3911"/>
    <w:rsid w:val="00BE1880"/>
    <w:rsid w:val="00BF0906"/>
    <w:rsid w:val="00BF2746"/>
    <w:rsid w:val="00C149C5"/>
    <w:rsid w:val="00C14D45"/>
    <w:rsid w:val="00C30CB0"/>
    <w:rsid w:val="00C32BC0"/>
    <w:rsid w:val="00C45E3B"/>
    <w:rsid w:val="00C74DA6"/>
    <w:rsid w:val="00C77B60"/>
    <w:rsid w:val="00C82004"/>
    <w:rsid w:val="00C86507"/>
    <w:rsid w:val="00CB0DD5"/>
    <w:rsid w:val="00CC3507"/>
    <w:rsid w:val="00CC548B"/>
    <w:rsid w:val="00CD39B3"/>
    <w:rsid w:val="00D24F4C"/>
    <w:rsid w:val="00D32F31"/>
    <w:rsid w:val="00D33309"/>
    <w:rsid w:val="00D36808"/>
    <w:rsid w:val="00D458CA"/>
    <w:rsid w:val="00D65A48"/>
    <w:rsid w:val="00D67820"/>
    <w:rsid w:val="00D76D3B"/>
    <w:rsid w:val="00D7724E"/>
    <w:rsid w:val="00D825EF"/>
    <w:rsid w:val="00D8734E"/>
    <w:rsid w:val="00D87F99"/>
    <w:rsid w:val="00DA7B0E"/>
    <w:rsid w:val="00DC1421"/>
    <w:rsid w:val="00DC48D7"/>
    <w:rsid w:val="00DC6114"/>
    <w:rsid w:val="00DD0E03"/>
    <w:rsid w:val="00DD5CE8"/>
    <w:rsid w:val="00DE36DD"/>
    <w:rsid w:val="00E016C6"/>
    <w:rsid w:val="00E03A7A"/>
    <w:rsid w:val="00E12DA8"/>
    <w:rsid w:val="00E27364"/>
    <w:rsid w:val="00E36059"/>
    <w:rsid w:val="00E61DF9"/>
    <w:rsid w:val="00E74FEB"/>
    <w:rsid w:val="00E77E1B"/>
    <w:rsid w:val="00E825AB"/>
    <w:rsid w:val="00E91AFB"/>
    <w:rsid w:val="00E957DF"/>
    <w:rsid w:val="00EB08D6"/>
    <w:rsid w:val="00EC00BD"/>
    <w:rsid w:val="00EC2D6C"/>
    <w:rsid w:val="00ED4749"/>
    <w:rsid w:val="00EE3DFD"/>
    <w:rsid w:val="00EF61C4"/>
    <w:rsid w:val="00F04DD7"/>
    <w:rsid w:val="00F22B23"/>
    <w:rsid w:val="00F35093"/>
    <w:rsid w:val="00F369AA"/>
    <w:rsid w:val="00F50243"/>
    <w:rsid w:val="00F52E15"/>
    <w:rsid w:val="00F56EC2"/>
    <w:rsid w:val="00F8263D"/>
    <w:rsid w:val="00F86308"/>
    <w:rsid w:val="00F87BFA"/>
    <w:rsid w:val="00F969F5"/>
    <w:rsid w:val="00FB1370"/>
    <w:rsid w:val="00FB5A75"/>
    <w:rsid w:val="00FC2167"/>
    <w:rsid w:val="00FE3575"/>
    <w:rsid w:val="00FF1A71"/>
    <w:rsid w:val="00FF51B6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D94"/>
  </w:style>
  <w:style w:type="paragraph" w:styleId="Nagwek2">
    <w:name w:val="heading 2"/>
    <w:basedOn w:val="Normalny"/>
    <w:link w:val="Nagwek2Znak"/>
    <w:uiPriority w:val="9"/>
    <w:qFormat/>
    <w:rsid w:val="00A34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5D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345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2C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26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EA9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rsid w:val="00240700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4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40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9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D94"/>
  </w:style>
  <w:style w:type="paragraph" w:styleId="Nagwek2">
    <w:name w:val="heading 2"/>
    <w:basedOn w:val="Normalny"/>
    <w:link w:val="Nagwek2Znak"/>
    <w:uiPriority w:val="9"/>
    <w:qFormat/>
    <w:rsid w:val="00A34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5D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345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2C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26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EA9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rsid w:val="00240700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4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40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9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21</Pages>
  <Words>5423</Words>
  <Characters>32543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Buchholc Joanna</dc:creator>
  <cp:lastModifiedBy>Lewińska Katarzyna</cp:lastModifiedBy>
  <cp:revision>44</cp:revision>
  <cp:lastPrinted>2017-02-21T13:03:00Z</cp:lastPrinted>
  <dcterms:created xsi:type="dcterms:W3CDTF">2017-01-27T08:28:00Z</dcterms:created>
  <dcterms:modified xsi:type="dcterms:W3CDTF">2017-02-22T15:32:00Z</dcterms:modified>
</cp:coreProperties>
</file>