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9D" w:rsidRDefault="002F4E9D" w:rsidP="002F4E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BRMG/</w:t>
      </w:r>
      <w:proofErr w:type="spellStart"/>
      <w:r>
        <w:rPr>
          <w:sz w:val="24"/>
          <w:szCs w:val="24"/>
        </w:rPr>
        <w:t>KSiLP-V</w:t>
      </w:r>
      <w:proofErr w:type="spellEnd"/>
      <w:r>
        <w:rPr>
          <w:sz w:val="24"/>
          <w:szCs w:val="24"/>
        </w:rPr>
        <w:t>/0012/03/17</w:t>
      </w:r>
    </w:p>
    <w:p w:rsidR="002F4E9D" w:rsidRDefault="002F4E9D" w:rsidP="002F4E9D">
      <w:pPr>
        <w:spacing w:after="0" w:line="240" w:lineRule="auto"/>
        <w:rPr>
          <w:sz w:val="24"/>
          <w:szCs w:val="24"/>
        </w:rPr>
      </w:pPr>
    </w:p>
    <w:p w:rsidR="002F4E9D" w:rsidRDefault="002F4E9D" w:rsidP="002F4E9D">
      <w:pPr>
        <w:spacing w:after="0" w:line="240" w:lineRule="auto"/>
        <w:rPr>
          <w:sz w:val="24"/>
          <w:szCs w:val="24"/>
        </w:rPr>
      </w:pPr>
    </w:p>
    <w:p w:rsidR="002F4E9D" w:rsidRDefault="002F4E9D" w:rsidP="002F4E9D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PROTOKÓŁ NR  33-3/2017 </w:t>
      </w:r>
    </w:p>
    <w:p w:rsidR="002F4E9D" w:rsidRDefault="002F4E9D" w:rsidP="002F4E9D">
      <w:pPr>
        <w:pStyle w:val="Nagwek1"/>
        <w:spacing w:line="240" w:lineRule="auto"/>
        <w:ind w:firstLine="0"/>
        <w:jc w:val="both"/>
        <w:rPr>
          <w:rFonts w:ascii="Trebuchet MS" w:hAnsi="Trebuchet MS"/>
          <w:b w:val="0"/>
          <w:sz w:val="24"/>
          <w:szCs w:val="24"/>
        </w:rPr>
      </w:pPr>
      <w:r>
        <w:rPr>
          <w:rFonts w:ascii="Trebuchet MS" w:hAnsi="Trebuchet MS"/>
          <w:b w:val="0"/>
          <w:sz w:val="24"/>
          <w:szCs w:val="24"/>
        </w:rPr>
        <w:t xml:space="preserve">                  z posiedzenia</w:t>
      </w:r>
      <w:r>
        <w:rPr>
          <w:rFonts w:ascii="Trebuchet MS" w:hAnsi="Trebuchet MS"/>
          <w:b w:val="0"/>
          <w:sz w:val="22"/>
          <w:szCs w:val="22"/>
        </w:rPr>
        <w:t xml:space="preserve"> </w:t>
      </w:r>
      <w:r>
        <w:rPr>
          <w:rFonts w:ascii="Trebuchet MS" w:hAnsi="Trebuchet MS"/>
          <w:bCs/>
          <w:sz w:val="24"/>
          <w:szCs w:val="24"/>
        </w:rPr>
        <w:t xml:space="preserve">Komisji Samorządu i </w:t>
      </w:r>
      <w:proofErr w:type="spellStart"/>
      <w:r>
        <w:rPr>
          <w:rFonts w:ascii="Trebuchet MS" w:hAnsi="Trebuchet MS"/>
          <w:bCs/>
          <w:sz w:val="24"/>
          <w:szCs w:val="24"/>
        </w:rPr>
        <w:t>Ładu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Publicznego</w:t>
      </w:r>
      <w:r>
        <w:rPr>
          <w:rFonts w:ascii="Trebuchet MS" w:hAnsi="Trebuchet MS"/>
          <w:bCs/>
          <w:sz w:val="28"/>
          <w:szCs w:val="28"/>
        </w:rPr>
        <w:t xml:space="preserve">, </w:t>
      </w:r>
      <w:r>
        <w:rPr>
          <w:rFonts w:ascii="Trebuchet MS" w:hAnsi="Trebuchet MS"/>
          <w:b w:val="0"/>
          <w:bCs/>
          <w:sz w:val="24"/>
          <w:szCs w:val="24"/>
        </w:rPr>
        <w:t>które odbyło się</w:t>
      </w:r>
      <w:r>
        <w:rPr>
          <w:rFonts w:ascii="Trebuchet MS" w:hAnsi="Trebuchet MS"/>
          <w:bCs/>
          <w:sz w:val="22"/>
          <w:szCs w:val="22"/>
        </w:rPr>
        <w:t xml:space="preserve"> </w:t>
      </w:r>
      <w:r>
        <w:rPr>
          <w:rFonts w:ascii="Trebuchet MS" w:hAnsi="Trebuchet MS"/>
          <w:bCs/>
          <w:sz w:val="24"/>
          <w:szCs w:val="24"/>
          <w:u w:val="single"/>
        </w:rPr>
        <w:t xml:space="preserve">23 marca  2017r. </w:t>
      </w:r>
      <w:r>
        <w:rPr>
          <w:rFonts w:ascii="Trebuchet MS" w:hAnsi="Trebuchet MS"/>
          <w:b w:val="0"/>
          <w:sz w:val="22"/>
          <w:szCs w:val="22"/>
        </w:rPr>
        <w:t xml:space="preserve">o godz.16:00 w sali 107 w Nowym Ratuszu przy ul. Wały Jagiellońskie w Gdańsku. </w:t>
      </w:r>
    </w:p>
    <w:p w:rsidR="002F4E9D" w:rsidRDefault="002F4E9D" w:rsidP="002F4E9D">
      <w:pPr>
        <w:spacing w:after="0" w:line="240" w:lineRule="auto"/>
        <w:jc w:val="both"/>
        <w:rPr>
          <w:sz w:val="16"/>
          <w:szCs w:val="16"/>
          <w:lang w:eastAsia="pl-PL"/>
        </w:rPr>
      </w:pPr>
    </w:p>
    <w:p w:rsidR="002F4E9D" w:rsidRDefault="002F4E9D" w:rsidP="002F4E9D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Obecność: wg załączonej listy obecności, </w:t>
      </w:r>
      <w:r>
        <w:rPr>
          <w:rFonts w:ascii="Trebuchet MS" w:hAnsi="Trebuchet MS"/>
          <w:i/>
          <w:u w:val="single"/>
        </w:rPr>
        <w:t>która stanowi załącznik Nr 1</w:t>
      </w:r>
      <w:r>
        <w:rPr>
          <w:rFonts w:ascii="Trebuchet MS" w:hAnsi="Trebuchet MS"/>
        </w:rPr>
        <w:t xml:space="preserve"> do niniejszego protokołu.</w:t>
      </w:r>
    </w:p>
    <w:p w:rsidR="002F4E9D" w:rsidRDefault="002F4E9D" w:rsidP="002F4E9D">
      <w:pPr>
        <w:spacing w:after="0" w:line="240" w:lineRule="auto"/>
        <w:jc w:val="both"/>
        <w:rPr>
          <w:rFonts w:ascii="Trebuchet MS" w:hAnsi="Trebuchet MS"/>
          <w:sz w:val="16"/>
          <w:szCs w:val="16"/>
          <w:u w:val="single"/>
        </w:rPr>
      </w:pPr>
    </w:p>
    <w:p w:rsidR="002F4E9D" w:rsidRDefault="002F4E9D" w:rsidP="002F4E9D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Na  stan 7 (siedmiu) członków Komisji,  w posiedzeniu  uczestniczyło 5 (pięciu), czyli było quorum do podejmowania prawomocnych decyzji.</w:t>
      </w:r>
    </w:p>
    <w:p w:rsidR="002F4E9D" w:rsidRDefault="002F4E9D" w:rsidP="002F4E9D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2F4E9D" w:rsidRDefault="002F4E9D" w:rsidP="002F4E9D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Lista innych osób obecnych na posiedzeniu </w:t>
      </w:r>
      <w:r>
        <w:rPr>
          <w:rFonts w:ascii="Trebuchet MS" w:hAnsi="Trebuchet MS"/>
          <w:i/>
          <w:u w:val="single"/>
        </w:rPr>
        <w:t>stanowi załącznik nr 2</w:t>
      </w:r>
      <w:r>
        <w:rPr>
          <w:rFonts w:ascii="Trebuchet MS" w:hAnsi="Trebuchet MS"/>
        </w:rPr>
        <w:t xml:space="preserve"> do niniejszego protokołu.  </w:t>
      </w:r>
    </w:p>
    <w:p w:rsidR="002F4E9D" w:rsidRDefault="002F4E9D" w:rsidP="002F4E9D">
      <w:pPr>
        <w:spacing w:after="0" w:line="240" w:lineRule="auto"/>
        <w:jc w:val="both"/>
        <w:rPr>
          <w:rFonts w:ascii="Trebuchet MS" w:hAnsi="Trebuchet MS"/>
        </w:rPr>
      </w:pPr>
    </w:p>
    <w:p w:rsidR="002F4E9D" w:rsidRDefault="002F4E9D" w:rsidP="002F4E9D">
      <w:pPr>
        <w:spacing w:after="0" w:line="240" w:lineRule="auto"/>
        <w:jc w:val="both"/>
        <w:rPr>
          <w:rFonts w:ascii="Trebuchet MS" w:hAnsi="Trebuchet MS"/>
        </w:rPr>
      </w:pPr>
      <w:r w:rsidRPr="002F4E9D">
        <w:rPr>
          <w:rFonts w:ascii="Trebuchet MS" w:hAnsi="Trebuchet MS"/>
          <w:b/>
        </w:rPr>
        <w:t xml:space="preserve">Prowadząca obrady  Emilia </w:t>
      </w:r>
      <w:proofErr w:type="spellStart"/>
      <w:r w:rsidRPr="002F4E9D">
        <w:rPr>
          <w:rFonts w:ascii="Trebuchet MS" w:hAnsi="Trebuchet MS"/>
          <w:b/>
        </w:rPr>
        <w:t>Lodzińska</w:t>
      </w:r>
      <w:proofErr w:type="spellEnd"/>
      <w:r w:rsidRPr="002F4E9D">
        <w:rPr>
          <w:rFonts w:ascii="Trebuchet MS" w:hAnsi="Trebuchet MS"/>
          <w:b/>
        </w:rPr>
        <w:t xml:space="preserve"> – wiceprzewodnicząca Komisji</w:t>
      </w:r>
      <w:r>
        <w:rPr>
          <w:rFonts w:ascii="Trebuchet MS" w:hAnsi="Trebuchet MS"/>
        </w:rPr>
        <w:t xml:space="preserve"> powitała wszystkich obecnych. Poinformowała również, że  Przewodnicząca Komisji  </w:t>
      </w:r>
      <w:r w:rsidR="00B32832">
        <w:rPr>
          <w:rFonts w:ascii="Trebuchet MS" w:hAnsi="Trebuchet MS"/>
        </w:rPr>
        <w:t xml:space="preserve">jest nieobecna, bo  dzisiaj </w:t>
      </w:r>
      <w:r>
        <w:rPr>
          <w:rFonts w:ascii="Trebuchet MS" w:hAnsi="Trebuchet MS"/>
        </w:rPr>
        <w:t xml:space="preserve"> urodziła  synka, dlatego przypadł jej zaszczyt poprowadzenia dzisiejszego posiedzenia.  </w:t>
      </w:r>
    </w:p>
    <w:p w:rsidR="0019575C" w:rsidRDefault="002F4E9D" w:rsidP="002F4E9D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Przedstaw</w:t>
      </w:r>
      <w:r w:rsidR="009E553C">
        <w:rPr>
          <w:rFonts w:ascii="Trebuchet MS" w:hAnsi="Trebuchet MS"/>
        </w:rPr>
        <w:t xml:space="preserve">iła  zaplanowany porządek obrad- </w:t>
      </w:r>
      <w:r w:rsidR="009E553C" w:rsidRPr="009E553C">
        <w:rPr>
          <w:rFonts w:ascii="Trebuchet MS" w:hAnsi="Trebuchet MS"/>
          <w:i/>
          <w:u w:val="single"/>
        </w:rPr>
        <w:t>który stanowi załącznik nr 3 do niniejszego protokołu-</w:t>
      </w:r>
      <w:r w:rsidR="009E553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wnioskując jednocześnie o  jego zmianę.  </w:t>
      </w:r>
      <w:r w:rsidR="0019575C">
        <w:rPr>
          <w:rFonts w:ascii="Trebuchet MS" w:hAnsi="Trebuchet MS"/>
        </w:rPr>
        <w:t>Na prośbę Pana Macieja Buczkowskiego – zastępcy Dyrektora Kancelarii Prezydenta zaproponowała  planowany punkt  3 omówić jako punkt  1.</w:t>
      </w:r>
    </w:p>
    <w:p w:rsidR="002F4E9D" w:rsidRPr="002F4E9D" w:rsidRDefault="002F4E9D" w:rsidP="0019575C">
      <w:pPr>
        <w:pStyle w:val="Akapitzlist"/>
        <w:spacing w:after="0" w:line="240" w:lineRule="auto"/>
        <w:ind w:left="0"/>
        <w:jc w:val="both"/>
        <w:rPr>
          <w:rFonts w:ascii="Trebuchet MS" w:hAnsi="Trebuchet MS"/>
        </w:rPr>
      </w:pPr>
      <w:r w:rsidRPr="002F4E9D">
        <w:rPr>
          <w:rFonts w:ascii="Trebuchet MS" w:hAnsi="Trebuchet MS"/>
        </w:rPr>
        <w:t xml:space="preserve">Do planowanego punktu  1 wpłynęły  3 projekty uchwał, które proponuje omówić w  punkcie  2  w  następującej kolejności: </w:t>
      </w:r>
    </w:p>
    <w:p w:rsidR="002F4E9D" w:rsidRPr="0019575C" w:rsidRDefault="002F4E9D" w:rsidP="0019575C">
      <w:pPr>
        <w:pStyle w:val="Akapitzlist"/>
        <w:spacing w:after="0" w:line="240" w:lineRule="auto"/>
        <w:ind w:left="0"/>
        <w:jc w:val="both"/>
        <w:rPr>
          <w:rFonts w:ascii="Trebuchet MS" w:hAnsi="Trebuchet MS"/>
          <w:b/>
          <w:i/>
        </w:rPr>
      </w:pPr>
      <w:r w:rsidRPr="0019575C">
        <w:rPr>
          <w:rFonts w:ascii="Trebuchet MS" w:hAnsi="Trebuchet MS"/>
          <w:b/>
          <w:i/>
        </w:rPr>
        <w:t xml:space="preserve">Druk nr  1035    -  </w:t>
      </w:r>
      <w:r w:rsidRPr="0019575C">
        <w:rPr>
          <w:rFonts w:ascii="Trebuchet MS" w:hAnsi="Trebuchet MS"/>
          <w:i/>
        </w:rPr>
        <w:t xml:space="preserve"> w sprawie uchwalenia Bazy Priorytetów  Inwestycyjnych – </w:t>
      </w:r>
      <w:r w:rsidRPr="0019575C">
        <w:rPr>
          <w:rFonts w:ascii="Trebuchet MS" w:hAnsi="Trebuchet MS"/>
          <w:b/>
          <w:i/>
        </w:rPr>
        <w:t xml:space="preserve">jako </w:t>
      </w:r>
    </w:p>
    <w:p w:rsidR="002F4E9D" w:rsidRPr="0019575C" w:rsidRDefault="002F4E9D" w:rsidP="0019575C">
      <w:pPr>
        <w:pStyle w:val="Akapitzlist"/>
        <w:spacing w:after="0" w:line="240" w:lineRule="auto"/>
        <w:ind w:left="0"/>
        <w:jc w:val="both"/>
        <w:rPr>
          <w:rFonts w:ascii="Trebuchet MS" w:hAnsi="Trebuchet MS"/>
          <w:b/>
          <w:i/>
        </w:rPr>
      </w:pPr>
      <w:r w:rsidRPr="0019575C">
        <w:rPr>
          <w:rFonts w:ascii="Trebuchet MS" w:hAnsi="Trebuchet MS"/>
          <w:b/>
          <w:i/>
        </w:rPr>
        <w:t xml:space="preserve">                            punkt 2 A,</w:t>
      </w:r>
    </w:p>
    <w:p w:rsidR="002F4E9D" w:rsidRPr="002F4E9D" w:rsidRDefault="002F4E9D" w:rsidP="0019575C">
      <w:pPr>
        <w:pStyle w:val="Akapitzlist"/>
        <w:spacing w:after="0" w:line="240" w:lineRule="auto"/>
        <w:ind w:left="0"/>
        <w:jc w:val="both"/>
        <w:rPr>
          <w:rFonts w:ascii="Trebuchet MS" w:hAnsi="Trebuchet MS"/>
        </w:rPr>
      </w:pPr>
      <w:r w:rsidRPr="002F4E9D">
        <w:rPr>
          <w:rFonts w:ascii="Trebuchet MS" w:hAnsi="Trebuchet MS"/>
          <w:b/>
        </w:rPr>
        <w:t>Druk nr  1039</w:t>
      </w:r>
      <w:r w:rsidRPr="002F4E9D">
        <w:rPr>
          <w:rFonts w:ascii="Trebuchet MS" w:hAnsi="Trebuchet MS"/>
        </w:rPr>
        <w:t xml:space="preserve">  - zmieniająca  uchwałę w sprawie przyjęcia Wieloletniej j Prognozy </w:t>
      </w:r>
    </w:p>
    <w:p w:rsidR="002F4E9D" w:rsidRPr="002F4E9D" w:rsidRDefault="002F4E9D" w:rsidP="0019575C">
      <w:pPr>
        <w:pStyle w:val="Akapitzlist"/>
        <w:spacing w:after="0" w:line="240" w:lineRule="auto"/>
        <w:ind w:left="0"/>
        <w:jc w:val="both"/>
        <w:rPr>
          <w:rFonts w:ascii="Trebuchet MS" w:hAnsi="Trebuchet MS"/>
          <w:b/>
        </w:rPr>
      </w:pPr>
      <w:r w:rsidRPr="002F4E9D">
        <w:rPr>
          <w:rFonts w:ascii="Trebuchet MS" w:hAnsi="Trebuchet MS"/>
        </w:rPr>
        <w:t xml:space="preserve">                         Finansowej Gminy Miasta Gdańska - </w:t>
      </w:r>
      <w:r w:rsidRPr="002F4E9D">
        <w:rPr>
          <w:rFonts w:ascii="Trebuchet MS" w:hAnsi="Trebuchet MS"/>
          <w:b/>
        </w:rPr>
        <w:t>jako punkt  2  B,</w:t>
      </w:r>
    </w:p>
    <w:p w:rsidR="002F4E9D" w:rsidRPr="002F4E9D" w:rsidRDefault="002F4E9D" w:rsidP="0019575C">
      <w:pPr>
        <w:pStyle w:val="Akapitzlist"/>
        <w:spacing w:after="0" w:line="240" w:lineRule="auto"/>
        <w:ind w:left="0"/>
        <w:jc w:val="both"/>
        <w:rPr>
          <w:rFonts w:ascii="Trebuchet MS" w:hAnsi="Trebuchet MS"/>
        </w:rPr>
      </w:pPr>
      <w:r w:rsidRPr="002F4E9D">
        <w:rPr>
          <w:rFonts w:ascii="Trebuchet MS" w:hAnsi="Trebuchet MS"/>
          <w:b/>
        </w:rPr>
        <w:t>Druk nr 1040</w:t>
      </w:r>
      <w:r w:rsidRPr="002F4E9D">
        <w:rPr>
          <w:rFonts w:ascii="Trebuchet MS" w:hAnsi="Trebuchet MS"/>
        </w:rPr>
        <w:t xml:space="preserve">  -  zmieniający uchwałę  w sprawie uchwalenia budżetu Miasta </w:t>
      </w:r>
    </w:p>
    <w:p w:rsidR="002F4E9D" w:rsidRPr="002F4E9D" w:rsidRDefault="002F4E9D" w:rsidP="0019575C">
      <w:pPr>
        <w:pStyle w:val="Akapitzlist"/>
        <w:spacing w:after="0" w:line="240" w:lineRule="auto"/>
        <w:ind w:left="0"/>
        <w:jc w:val="both"/>
        <w:rPr>
          <w:rFonts w:ascii="Trebuchet MS" w:hAnsi="Trebuchet MS"/>
          <w:b/>
        </w:rPr>
      </w:pPr>
      <w:r w:rsidRPr="002F4E9D">
        <w:rPr>
          <w:rFonts w:ascii="Trebuchet MS" w:hAnsi="Trebuchet MS"/>
        </w:rPr>
        <w:t xml:space="preserve">                         Gdańska na 2017  rok – </w:t>
      </w:r>
      <w:r w:rsidRPr="002F4E9D">
        <w:rPr>
          <w:rFonts w:ascii="Trebuchet MS" w:hAnsi="Trebuchet MS"/>
          <w:b/>
        </w:rPr>
        <w:t>jako punkt  2 C,</w:t>
      </w:r>
    </w:p>
    <w:p w:rsidR="002F4E9D" w:rsidRPr="002F4E9D" w:rsidRDefault="002F4E9D" w:rsidP="0019575C">
      <w:pPr>
        <w:pStyle w:val="Akapitzlist"/>
        <w:spacing w:after="0" w:line="240" w:lineRule="auto"/>
        <w:ind w:left="0"/>
        <w:jc w:val="both"/>
        <w:rPr>
          <w:rFonts w:ascii="Trebuchet MS" w:hAnsi="Trebuchet MS"/>
        </w:rPr>
      </w:pPr>
      <w:r w:rsidRPr="002F4E9D">
        <w:rPr>
          <w:rFonts w:ascii="Trebuchet MS" w:hAnsi="Trebuchet MS"/>
        </w:rPr>
        <w:t xml:space="preserve">W związku z   powyższymi zmianami  planowany punkt 2   staje się punktem  3, a punkt  4  bez zmian.   </w:t>
      </w:r>
    </w:p>
    <w:p w:rsidR="002F4E9D" w:rsidRPr="002F4E9D" w:rsidRDefault="002F4E9D" w:rsidP="0019575C">
      <w:pPr>
        <w:spacing w:after="0"/>
        <w:ind w:left="357"/>
        <w:jc w:val="both"/>
        <w:rPr>
          <w:rFonts w:ascii="Trebuchet MS" w:hAnsi="Trebuchet MS"/>
        </w:rPr>
      </w:pPr>
    </w:p>
    <w:p w:rsidR="00082084" w:rsidRPr="0019575C" w:rsidRDefault="0019575C" w:rsidP="0019575C">
      <w:pPr>
        <w:spacing w:after="0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</w:rPr>
        <w:t xml:space="preserve">Komisja nie zgłosiła uwag  do tak zaproponowanych zmian i jednogłośnie – </w:t>
      </w:r>
      <w:r w:rsidRPr="00830BFE">
        <w:rPr>
          <w:rFonts w:ascii="Trebuchet MS" w:hAnsi="Trebuchet MS"/>
          <w:i/>
        </w:rPr>
        <w:t>5 głosami za</w:t>
      </w:r>
      <w:r>
        <w:rPr>
          <w:rFonts w:ascii="Trebuchet MS" w:hAnsi="Trebuchet MS"/>
        </w:rPr>
        <w:t xml:space="preserve"> – przyjęła następujący </w:t>
      </w:r>
      <w:r w:rsidRPr="0019575C">
        <w:rPr>
          <w:rFonts w:ascii="Trebuchet MS" w:hAnsi="Trebuchet MS"/>
          <w:sz w:val="32"/>
          <w:szCs w:val="32"/>
        </w:rPr>
        <w:t>porządek posiedzenia:</w:t>
      </w:r>
    </w:p>
    <w:p w:rsidR="0019575C" w:rsidRPr="005E546E" w:rsidRDefault="0019575C">
      <w:pPr>
        <w:spacing w:after="0"/>
        <w:rPr>
          <w:rFonts w:ascii="Trebuchet MS" w:hAnsi="Trebuchet MS"/>
          <w:sz w:val="16"/>
          <w:szCs w:val="16"/>
        </w:rPr>
      </w:pPr>
    </w:p>
    <w:p w:rsidR="0019575C" w:rsidRPr="0019575C" w:rsidRDefault="0019575C" w:rsidP="0019575C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rebuchet MS" w:hAnsi="Trebuchet MS"/>
          <w:sz w:val="24"/>
          <w:szCs w:val="24"/>
        </w:rPr>
      </w:pPr>
      <w:r w:rsidRPr="0019575C">
        <w:rPr>
          <w:rFonts w:ascii="Trebuchet MS" w:hAnsi="Trebuchet MS"/>
          <w:sz w:val="24"/>
          <w:szCs w:val="24"/>
        </w:rPr>
        <w:t xml:space="preserve">Przyjęcie projektu w sprawie powołania przedstawiciela Miasta Gdańska w Stowarzyszeniu Gmin Rzeczypospolitej Polskiej Euroregion Bałtyk. </w:t>
      </w:r>
    </w:p>
    <w:p w:rsidR="0019575C" w:rsidRPr="005E546E" w:rsidRDefault="0019575C" w:rsidP="0019575C">
      <w:pPr>
        <w:spacing w:after="0" w:line="240" w:lineRule="auto"/>
        <w:ind w:left="-360" w:firstLine="75"/>
        <w:jc w:val="both"/>
        <w:rPr>
          <w:rFonts w:ascii="Trebuchet MS" w:hAnsi="Trebuchet MS"/>
          <w:b/>
          <w:sz w:val="16"/>
          <w:szCs w:val="16"/>
        </w:rPr>
      </w:pPr>
    </w:p>
    <w:p w:rsidR="005E546E" w:rsidRDefault="0019575C" w:rsidP="0019575C">
      <w:pPr>
        <w:pStyle w:val="Akapitzlist"/>
        <w:spacing w:after="0" w:line="240" w:lineRule="auto"/>
        <w:ind w:left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</w:t>
      </w:r>
      <w:r w:rsidRPr="0019575C">
        <w:rPr>
          <w:rFonts w:ascii="Trebuchet MS" w:hAnsi="Trebuchet MS"/>
          <w:sz w:val="24"/>
          <w:szCs w:val="24"/>
        </w:rPr>
        <w:t xml:space="preserve">A. Opiniowanie </w:t>
      </w:r>
      <w:r w:rsidR="005E546E">
        <w:rPr>
          <w:rFonts w:ascii="Trebuchet MS" w:hAnsi="Trebuchet MS"/>
          <w:sz w:val="24"/>
          <w:szCs w:val="24"/>
        </w:rPr>
        <w:t xml:space="preserve">  </w:t>
      </w:r>
      <w:r w:rsidRPr="0019575C">
        <w:rPr>
          <w:rFonts w:ascii="Trebuchet MS" w:hAnsi="Trebuchet MS"/>
          <w:sz w:val="24"/>
          <w:szCs w:val="24"/>
        </w:rPr>
        <w:t xml:space="preserve">projektu </w:t>
      </w:r>
      <w:r w:rsidR="005E546E">
        <w:rPr>
          <w:rFonts w:ascii="Trebuchet MS" w:hAnsi="Trebuchet MS"/>
          <w:sz w:val="24"/>
          <w:szCs w:val="24"/>
        </w:rPr>
        <w:t xml:space="preserve">  </w:t>
      </w:r>
      <w:r w:rsidRPr="0019575C">
        <w:rPr>
          <w:rFonts w:ascii="Trebuchet MS" w:hAnsi="Trebuchet MS"/>
          <w:sz w:val="24"/>
          <w:szCs w:val="24"/>
        </w:rPr>
        <w:t xml:space="preserve">uchwały   w </w:t>
      </w:r>
      <w:r w:rsidR="005E546E">
        <w:rPr>
          <w:rFonts w:ascii="Trebuchet MS" w:hAnsi="Trebuchet MS"/>
          <w:sz w:val="24"/>
          <w:szCs w:val="24"/>
        </w:rPr>
        <w:t xml:space="preserve"> </w:t>
      </w:r>
      <w:r w:rsidRPr="0019575C">
        <w:rPr>
          <w:rFonts w:ascii="Trebuchet MS" w:hAnsi="Trebuchet MS"/>
          <w:sz w:val="24"/>
          <w:szCs w:val="24"/>
        </w:rPr>
        <w:t xml:space="preserve">sprawie </w:t>
      </w:r>
      <w:r w:rsidR="005E546E">
        <w:rPr>
          <w:rFonts w:ascii="Trebuchet MS" w:hAnsi="Trebuchet MS"/>
          <w:sz w:val="24"/>
          <w:szCs w:val="24"/>
        </w:rPr>
        <w:t xml:space="preserve"> </w:t>
      </w:r>
      <w:r w:rsidRPr="0019575C">
        <w:rPr>
          <w:rFonts w:ascii="Trebuchet MS" w:hAnsi="Trebuchet MS"/>
          <w:sz w:val="24"/>
          <w:szCs w:val="24"/>
        </w:rPr>
        <w:t xml:space="preserve">uchwalenia </w:t>
      </w:r>
      <w:r w:rsidR="005E546E">
        <w:rPr>
          <w:rFonts w:ascii="Trebuchet MS" w:hAnsi="Trebuchet MS"/>
          <w:sz w:val="24"/>
          <w:szCs w:val="24"/>
        </w:rPr>
        <w:t xml:space="preserve"> </w:t>
      </w:r>
      <w:r w:rsidRPr="0019575C">
        <w:rPr>
          <w:rFonts w:ascii="Trebuchet MS" w:hAnsi="Trebuchet MS"/>
          <w:sz w:val="24"/>
          <w:szCs w:val="24"/>
        </w:rPr>
        <w:t xml:space="preserve">Bazy </w:t>
      </w:r>
      <w:r w:rsidR="005E546E">
        <w:rPr>
          <w:rFonts w:ascii="Trebuchet MS" w:hAnsi="Trebuchet MS"/>
          <w:sz w:val="24"/>
          <w:szCs w:val="24"/>
        </w:rPr>
        <w:t xml:space="preserve"> </w:t>
      </w:r>
      <w:r w:rsidRPr="0019575C">
        <w:rPr>
          <w:rFonts w:ascii="Trebuchet MS" w:hAnsi="Trebuchet MS"/>
          <w:sz w:val="24"/>
          <w:szCs w:val="24"/>
        </w:rPr>
        <w:t xml:space="preserve">Priorytetów  </w:t>
      </w:r>
    </w:p>
    <w:p w:rsidR="0019575C" w:rsidRPr="0019575C" w:rsidRDefault="005E546E" w:rsidP="0019575C">
      <w:pPr>
        <w:pStyle w:val="Akapitzlist"/>
        <w:spacing w:after="0" w:line="240" w:lineRule="auto"/>
        <w:ind w:left="0"/>
        <w:jc w:val="both"/>
        <w:rPr>
          <w:rFonts w:ascii="Trebuchet MS" w:hAnsi="Trebuchet MS"/>
          <w:b/>
          <w:i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 xml:space="preserve">       </w:t>
      </w:r>
      <w:r w:rsidR="0019575C" w:rsidRPr="0019575C">
        <w:rPr>
          <w:rFonts w:ascii="Trebuchet MS" w:hAnsi="Trebuchet MS"/>
          <w:sz w:val="24"/>
          <w:szCs w:val="24"/>
        </w:rPr>
        <w:t xml:space="preserve">Inwestycyjnych </w:t>
      </w:r>
      <w:r>
        <w:rPr>
          <w:rFonts w:ascii="Trebuchet MS" w:hAnsi="Trebuchet MS"/>
          <w:sz w:val="24"/>
          <w:szCs w:val="24"/>
        </w:rPr>
        <w:t xml:space="preserve"> </w:t>
      </w:r>
      <w:r w:rsidR="0019575C" w:rsidRPr="0019575C">
        <w:rPr>
          <w:rFonts w:ascii="Trebuchet MS" w:hAnsi="Trebuchet MS"/>
          <w:sz w:val="24"/>
          <w:szCs w:val="24"/>
        </w:rPr>
        <w:t>–</w:t>
      </w:r>
      <w:r>
        <w:rPr>
          <w:rFonts w:ascii="Trebuchet MS" w:hAnsi="Trebuchet MS"/>
          <w:sz w:val="24"/>
          <w:szCs w:val="24"/>
        </w:rPr>
        <w:t xml:space="preserve"> </w:t>
      </w:r>
      <w:r w:rsidR="0019575C" w:rsidRPr="0019575C">
        <w:rPr>
          <w:rFonts w:ascii="Trebuchet MS" w:hAnsi="Trebuchet MS"/>
          <w:sz w:val="24"/>
          <w:szCs w:val="24"/>
        </w:rPr>
        <w:t xml:space="preserve"> </w:t>
      </w:r>
      <w:r w:rsidR="0019575C" w:rsidRPr="0019575C">
        <w:rPr>
          <w:rFonts w:ascii="Trebuchet MS" w:hAnsi="Trebuchet MS"/>
          <w:b/>
          <w:i/>
          <w:sz w:val="24"/>
          <w:szCs w:val="24"/>
          <w:u w:val="single"/>
        </w:rPr>
        <w:t>druk nr 1035</w:t>
      </w:r>
      <w:r>
        <w:rPr>
          <w:rFonts w:ascii="Trebuchet MS" w:hAnsi="Trebuchet MS"/>
          <w:b/>
          <w:i/>
          <w:sz w:val="24"/>
          <w:szCs w:val="24"/>
          <w:u w:val="single"/>
        </w:rPr>
        <w:t>.</w:t>
      </w:r>
    </w:p>
    <w:p w:rsidR="0019575C" w:rsidRPr="005E546E" w:rsidRDefault="0019575C" w:rsidP="0019575C">
      <w:pPr>
        <w:pStyle w:val="Akapitzlist"/>
        <w:spacing w:after="0" w:line="240" w:lineRule="auto"/>
        <w:ind w:left="-360"/>
        <w:jc w:val="both"/>
        <w:rPr>
          <w:rFonts w:ascii="Trebuchet MS" w:hAnsi="Trebuchet MS"/>
          <w:sz w:val="16"/>
          <w:szCs w:val="16"/>
        </w:rPr>
      </w:pPr>
    </w:p>
    <w:p w:rsidR="005E546E" w:rsidRDefault="005E546E" w:rsidP="005E546E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2B. </w:t>
      </w:r>
      <w:r w:rsidR="0019575C" w:rsidRPr="005E546E">
        <w:rPr>
          <w:rFonts w:ascii="Trebuchet MS" w:hAnsi="Trebuchet MS"/>
          <w:sz w:val="24"/>
          <w:szCs w:val="24"/>
        </w:rPr>
        <w:t xml:space="preserve">Opiniowanie </w:t>
      </w:r>
      <w:r>
        <w:rPr>
          <w:rFonts w:ascii="Trebuchet MS" w:hAnsi="Trebuchet MS"/>
          <w:sz w:val="24"/>
          <w:szCs w:val="24"/>
        </w:rPr>
        <w:t xml:space="preserve"> </w:t>
      </w:r>
      <w:r w:rsidR="0019575C" w:rsidRPr="005E546E">
        <w:rPr>
          <w:rFonts w:ascii="Trebuchet MS" w:hAnsi="Trebuchet MS"/>
          <w:sz w:val="24"/>
          <w:szCs w:val="24"/>
        </w:rPr>
        <w:t xml:space="preserve">projektu </w:t>
      </w:r>
      <w:r>
        <w:rPr>
          <w:rFonts w:ascii="Trebuchet MS" w:hAnsi="Trebuchet MS"/>
          <w:sz w:val="24"/>
          <w:szCs w:val="24"/>
        </w:rPr>
        <w:t xml:space="preserve"> </w:t>
      </w:r>
      <w:r w:rsidR="0019575C" w:rsidRPr="005E546E">
        <w:rPr>
          <w:rFonts w:ascii="Trebuchet MS" w:hAnsi="Trebuchet MS"/>
          <w:sz w:val="24"/>
          <w:szCs w:val="24"/>
        </w:rPr>
        <w:t xml:space="preserve">uchwały </w:t>
      </w:r>
      <w:r>
        <w:rPr>
          <w:rFonts w:ascii="Trebuchet MS" w:hAnsi="Trebuchet MS"/>
          <w:sz w:val="24"/>
          <w:szCs w:val="24"/>
        </w:rPr>
        <w:t xml:space="preserve">  z</w:t>
      </w:r>
      <w:r w:rsidR="0019575C" w:rsidRPr="005E546E">
        <w:rPr>
          <w:rFonts w:ascii="Trebuchet MS" w:hAnsi="Trebuchet MS"/>
          <w:sz w:val="24"/>
          <w:szCs w:val="24"/>
        </w:rPr>
        <w:t>mieniającą  uchwałę</w:t>
      </w:r>
      <w:r>
        <w:rPr>
          <w:rFonts w:ascii="Trebuchet MS" w:hAnsi="Trebuchet MS"/>
          <w:sz w:val="24"/>
          <w:szCs w:val="24"/>
        </w:rPr>
        <w:t xml:space="preserve"> </w:t>
      </w:r>
      <w:r w:rsidR="0019575C" w:rsidRPr="005E546E">
        <w:rPr>
          <w:rFonts w:ascii="Trebuchet MS" w:hAnsi="Trebuchet MS"/>
          <w:sz w:val="24"/>
          <w:szCs w:val="24"/>
        </w:rPr>
        <w:t xml:space="preserve"> w </w:t>
      </w:r>
      <w:r>
        <w:rPr>
          <w:rFonts w:ascii="Trebuchet MS" w:hAnsi="Trebuchet MS"/>
          <w:sz w:val="24"/>
          <w:szCs w:val="24"/>
        </w:rPr>
        <w:t xml:space="preserve"> </w:t>
      </w:r>
      <w:r w:rsidR="0019575C" w:rsidRPr="005E546E">
        <w:rPr>
          <w:rFonts w:ascii="Trebuchet MS" w:hAnsi="Trebuchet MS"/>
          <w:sz w:val="24"/>
          <w:szCs w:val="24"/>
        </w:rPr>
        <w:t xml:space="preserve">sprawie </w:t>
      </w:r>
      <w:r>
        <w:rPr>
          <w:rFonts w:ascii="Trebuchet MS" w:hAnsi="Trebuchet MS"/>
          <w:sz w:val="24"/>
          <w:szCs w:val="24"/>
        </w:rPr>
        <w:t xml:space="preserve"> </w:t>
      </w:r>
      <w:r w:rsidR="0019575C" w:rsidRPr="005E546E">
        <w:rPr>
          <w:rFonts w:ascii="Trebuchet MS" w:hAnsi="Trebuchet MS"/>
          <w:sz w:val="24"/>
          <w:szCs w:val="24"/>
        </w:rPr>
        <w:t xml:space="preserve">przyjęcia </w:t>
      </w:r>
    </w:p>
    <w:p w:rsidR="005E546E" w:rsidRDefault="005E546E" w:rsidP="005E546E">
      <w:pPr>
        <w:spacing w:after="0" w:line="240" w:lineRule="auto"/>
        <w:jc w:val="both"/>
        <w:rPr>
          <w:rFonts w:ascii="Trebuchet MS" w:hAnsi="Trebuchet MS"/>
          <w:b/>
          <w:i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 xml:space="preserve">      </w:t>
      </w:r>
      <w:r w:rsidR="0019575C" w:rsidRPr="005E546E">
        <w:rPr>
          <w:rFonts w:ascii="Trebuchet MS" w:hAnsi="Trebuchet MS"/>
          <w:sz w:val="24"/>
          <w:szCs w:val="24"/>
        </w:rPr>
        <w:t>Wieloletniej Prognozy Finansowej Gminy Miasta Gdańska -</w:t>
      </w:r>
      <w:r w:rsidR="0019575C" w:rsidRPr="005E546E">
        <w:rPr>
          <w:rFonts w:ascii="Trebuchet MS" w:hAnsi="Trebuchet MS"/>
          <w:b/>
          <w:sz w:val="24"/>
          <w:szCs w:val="24"/>
        </w:rPr>
        <w:t xml:space="preserve"> </w:t>
      </w:r>
      <w:r w:rsidR="0019575C" w:rsidRPr="005E546E">
        <w:rPr>
          <w:rFonts w:ascii="Trebuchet MS" w:hAnsi="Trebuchet MS"/>
          <w:b/>
          <w:sz w:val="24"/>
          <w:szCs w:val="24"/>
          <w:u w:val="single"/>
        </w:rPr>
        <w:t>d</w:t>
      </w:r>
      <w:r w:rsidR="0019575C" w:rsidRPr="005E546E">
        <w:rPr>
          <w:rFonts w:ascii="Trebuchet MS" w:hAnsi="Trebuchet MS"/>
          <w:b/>
          <w:i/>
          <w:sz w:val="24"/>
          <w:szCs w:val="24"/>
          <w:u w:val="single"/>
        </w:rPr>
        <w:t>ruk nr  1039</w:t>
      </w:r>
      <w:r>
        <w:rPr>
          <w:rFonts w:ascii="Trebuchet MS" w:hAnsi="Trebuchet MS"/>
          <w:b/>
          <w:i/>
          <w:sz w:val="24"/>
          <w:szCs w:val="24"/>
          <w:u w:val="single"/>
        </w:rPr>
        <w:t>.</w:t>
      </w:r>
    </w:p>
    <w:p w:rsidR="0019575C" w:rsidRPr="005E546E" w:rsidRDefault="0019575C" w:rsidP="005E546E">
      <w:pPr>
        <w:spacing w:after="0" w:line="240" w:lineRule="auto"/>
        <w:jc w:val="both"/>
        <w:rPr>
          <w:rFonts w:ascii="Trebuchet MS" w:hAnsi="Trebuchet MS"/>
          <w:i/>
          <w:sz w:val="16"/>
          <w:szCs w:val="16"/>
          <w:u w:val="single"/>
        </w:rPr>
      </w:pPr>
      <w:r w:rsidRPr="005E546E">
        <w:rPr>
          <w:rFonts w:ascii="Trebuchet MS" w:hAnsi="Trebuchet MS"/>
          <w:i/>
          <w:sz w:val="24"/>
          <w:szCs w:val="24"/>
          <w:u w:val="single"/>
        </w:rPr>
        <w:t xml:space="preserve">  </w:t>
      </w:r>
    </w:p>
    <w:p w:rsidR="005E546E" w:rsidRDefault="005E546E" w:rsidP="005E546E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2C. </w:t>
      </w:r>
      <w:r w:rsidR="0019575C" w:rsidRPr="005E546E">
        <w:rPr>
          <w:rFonts w:ascii="Trebuchet MS" w:hAnsi="Trebuchet MS"/>
          <w:sz w:val="24"/>
          <w:szCs w:val="24"/>
        </w:rPr>
        <w:t xml:space="preserve">Opiniowanie  projektu uchwały  zmieniający uchwałę  w </w:t>
      </w:r>
      <w:r>
        <w:rPr>
          <w:rFonts w:ascii="Trebuchet MS" w:hAnsi="Trebuchet MS"/>
          <w:sz w:val="24"/>
          <w:szCs w:val="24"/>
        </w:rPr>
        <w:t xml:space="preserve"> </w:t>
      </w:r>
      <w:r w:rsidR="0019575C" w:rsidRPr="005E546E">
        <w:rPr>
          <w:rFonts w:ascii="Trebuchet MS" w:hAnsi="Trebuchet MS"/>
          <w:sz w:val="24"/>
          <w:szCs w:val="24"/>
        </w:rPr>
        <w:t xml:space="preserve">sprawie uchwalenia </w:t>
      </w:r>
    </w:p>
    <w:p w:rsidR="0019575C" w:rsidRPr="005E546E" w:rsidRDefault="005E546E" w:rsidP="005E546E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</w:t>
      </w:r>
      <w:r w:rsidR="0019575C" w:rsidRPr="005E546E">
        <w:rPr>
          <w:rFonts w:ascii="Trebuchet MS" w:hAnsi="Trebuchet MS"/>
          <w:sz w:val="24"/>
          <w:szCs w:val="24"/>
        </w:rPr>
        <w:t xml:space="preserve">budżetu Miasta Gdańska na 2017  rok -  </w:t>
      </w:r>
      <w:r w:rsidR="0019575C" w:rsidRPr="005E546E">
        <w:rPr>
          <w:rFonts w:ascii="Trebuchet MS" w:hAnsi="Trebuchet MS"/>
          <w:b/>
          <w:i/>
          <w:sz w:val="24"/>
          <w:szCs w:val="24"/>
          <w:u w:val="single"/>
        </w:rPr>
        <w:t>druk nr 1040</w:t>
      </w:r>
      <w:r>
        <w:rPr>
          <w:rFonts w:ascii="Trebuchet MS" w:hAnsi="Trebuchet MS"/>
          <w:b/>
          <w:i/>
          <w:sz w:val="24"/>
          <w:szCs w:val="24"/>
          <w:u w:val="single"/>
        </w:rPr>
        <w:t>.</w:t>
      </w:r>
      <w:r w:rsidR="0019575C" w:rsidRPr="005E546E">
        <w:rPr>
          <w:rFonts w:ascii="Trebuchet MS" w:hAnsi="Trebuchet MS"/>
          <w:sz w:val="24"/>
          <w:szCs w:val="24"/>
        </w:rPr>
        <w:t xml:space="preserve">  </w:t>
      </w:r>
    </w:p>
    <w:p w:rsidR="0019575C" w:rsidRPr="005E546E" w:rsidRDefault="0019575C" w:rsidP="0019575C">
      <w:pPr>
        <w:spacing w:after="0"/>
        <w:rPr>
          <w:rFonts w:ascii="Trebuchet MS" w:hAnsi="Trebuchet MS"/>
          <w:sz w:val="16"/>
          <w:szCs w:val="16"/>
        </w:rPr>
      </w:pPr>
    </w:p>
    <w:p w:rsidR="0019575C" w:rsidRPr="005E546E" w:rsidRDefault="005E546E" w:rsidP="005E546E">
      <w:pPr>
        <w:spacing w:after="0" w:line="240" w:lineRule="auto"/>
        <w:jc w:val="both"/>
        <w:rPr>
          <w:rFonts w:ascii="Trebuchet MS" w:hAnsi="Trebuchet MS"/>
          <w:i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3.</w:t>
      </w:r>
      <w:r w:rsidR="0019575C" w:rsidRPr="005E546E">
        <w:rPr>
          <w:rFonts w:ascii="Trebuchet MS" w:hAnsi="Trebuchet MS"/>
          <w:sz w:val="24"/>
          <w:szCs w:val="24"/>
        </w:rPr>
        <w:t xml:space="preserve">Przyjęcie do działań rekomendacji  powodziowych po powodzi w lipcu 2016r.  </w:t>
      </w:r>
    </w:p>
    <w:p w:rsidR="0019575C" w:rsidRPr="0019575C" w:rsidRDefault="0019575C" w:rsidP="0019575C">
      <w:pPr>
        <w:spacing w:after="0"/>
        <w:jc w:val="both"/>
        <w:rPr>
          <w:rFonts w:ascii="Trebuchet MS" w:hAnsi="Trebuchet MS"/>
          <w:b/>
          <w:sz w:val="24"/>
          <w:szCs w:val="24"/>
        </w:rPr>
      </w:pPr>
    </w:p>
    <w:p w:rsidR="0019575C" w:rsidRPr="005E546E" w:rsidRDefault="005E546E" w:rsidP="005E546E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4.</w:t>
      </w:r>
      <w:r w:rsidR="0019575C" w:rsidRPr="005E546E">
        <w:rPr>
          <w:rFonts w:ascii="Trebuchet MS" w:hAnsi="Trebuchet MS"/>
          <w:sz w:val="24"/>
          <w:szCs w:val="24"/>
        </w:rPr>
        <w:t xml:space="preserve">Sprawy bieżące, wolne  wnioski,  korespondencja. </w:t>
      </w:r>
    </w:p>
    <w:p w:rsidR="0019575C" w:rsidRDefault="0019575C" w:rsidP="0019575C">
      <w:pPr>
        <w:spacing w:after="0"/>
        <w:jc w:val="both"/>
        <w:rPr>
          <w:rFonts w:ascii="Trebuchet MS" w:hAnsi="Trebuchet MS"/>
          <w:b/>
          <w:sz w:val="24"/>
          <w:szCs w:val="24"/>
        </w:rPr>
      </w:pPr>
    </w:p>
    <w:p w:rsidR="005E546E" w:rsidRDefault="005E546E" w:rsidP="0019575C">
      <w:pPr>
        <w:spacing w:after="0"/>
        <w:jc w:val="both"/>
        <w:rPr>
          <w:rFonts w:ascii="Trebuchet MS" w:hAnsi="Trebuchet MS"/>
          <w:b/>
          <w:sz w:val="24"/>
          <w:szCs w:val="24"/>
        </w:rPr>
      </w:pPr>
    </w:p>
    <w:p w:rsidR="005E546E" w:rsidRDefault="005E546E" w:rsidP="0019575C">
      <w:pPr>
        <w:spacing w:after="0"/>
        <w:jc w:val="both"/>
        <w:rPr>
          <w:rFonts w:ascii="Trebuchet MS" w:hAnsi="Trebuchet MS"/>
          <w:b/>
          <w:sz w:val="24"/>
          <w:szCs w:val="24"/>
        </w:rPr>
      </w:pPr>
    </w:p>
    <w:p w:rsidR="005E546E" w:rsidRPr="00B32832" w:rsidRDefault="005E546E" w:rsidP="00B32832">
      <w:pPr>
        <w:spacing w:after="0"/>
        <w:jc w:val="center"/>
        <w:rPr>
          <w:rFonts w:ascii="Trebuchet MS" w:hAnsi="Trebuchet MS"/>
          <w:b/>
          <w:sz w:val="32"/>
          <w:szCs w:val="32"/>
        </w:rPr>
      </w:pPr>
      <w:r w:rsidRPr="00B32832">
        <w:rPr>
          <w:rFonts w:ascii="Trebuchet MS" w:hAnsi="Trebuchet MS"/>
          <w:b/>
          <w:sz w:val="32"/>
          <w:szCs w:val="32"/>
        </w:rPr>
        <w:t>PUNKT  1</w:t>
      </w:r>
    </w:p>
    <w:p w:rsidR="00B32832" w:rsidRPr="00B32832" w:rsidRDefault="00B32832" w:rsidP="00B32832">
      <w:pPr>
        <w:pBdr>
          <w:bottom w:val="single" w:sz="6" w:space="1" w:color="auto"/>
        </w:pBd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B32832">
        <w:rPr>
          <w:rFonts w:ascii="Trebuchet MS" w:hAnsi="Trebuchet MS"/>
          <w:sz w:val="24"/>
          <w:szCs w:val="24"/>
        </w:rPr>
        <w:t xml:space="preserve">Przyjęcie projektu w sprawie powołania przedstawiciela Miasta Gdańska w Stowarzyszeniu Gmin Rzeczypospolitej Polskiej Euroregion Bałtyk. </w:t>
      </w:r>
    </w:p>
    <w:p w:rsidR="00B32832" w:rsidRDefault="00B32832" w:rsidP="0019575C">
      <w:pPr>
        <w:spacing w:after="0"/>
        <w:rPr>
          <w:rFonts w:ascii="Trebuchet MS" w:hAnsi="Trebuchet MS"/>
        </w:rPr>
      </w:pPr>
    </w:p>
    <w:p w:rsidR="00B32832" w:rsidRPr="00830BFE" w:rsidRDefault="00830BFE" w:rsidP="00830BFE">
      <w:pPr>
        <w:spacing w:after="0"/>
        <w:jc w:val="both"/>
        <w:rPr>
          <w:rFonts w:ascii="Trebuchet MS" w:hAnsi="Trebuchet MS"/>
        </w:rPr>
      </w:pPr>
      <w:r w:rsidRPr="00830BFE">
        <w:rPr>
          <w:rFonts w:ascii="Trebuchet MS" w:hAnsi="Trebuchet MS"/>
          <w:b/>
        </w:rPr>
        <w:t>Maciej Buczkowski - Zastępca Dyrektora  Kancelarii Prezydenta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powiedział między innymi:</w:t>
      </w:r>
    </w:p>
    <w:p w:rsidR="00830BFE" w:rsidRDefault="00830BFE" w:rsidP="00830BFE">
      <w:pPr>
        <w:spacing w:after="0" w:line="240" w:lineRule="auto"/>
        <w:jc w:val="both"/>
        <w:rPr>
          <w:rFonts w:ascii="Trebuchet MS" w:hAnsi="Trebuchet MS"/>
        </w:rPr>
      </w:pPr>
      <w:r w:rsidRPr="00830BFE">
        <w:rPr>
          <w:rFonts w:ascii="Trebuchet MS" w:hAnsi="Trebuchet MS"/>
        </w:rPr>
        <w:t>Jest to uchwała porządkująca</w:t>
      </w:r>
      <w:r>
        <w:rPr>
          <w:rFonts w:ascii="Trebuchet MS" w:hAnsi="Trebuchet MS"/>
        </w:rPr>
        <w:t>. W związku  tym, że  Pan Prezydent A. Bojanowski rozstaje się  z pracą w Urzędzie</w:t>
      </w:r>
      <w:r w:rsidR="007E7A00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 zaistniała konieczność mianowania następcy do Stowarzyszenia Euroregion Bałtyk. Z racji faktu, że tego typu stowarzyszenie zawsze było w gestii zastępcy prezydenta zajmującego się polityk</w:t>
      </w:r>
      <w:r w:rsidR="007E7A00">
        <w:rPr>
          <w:rFonts w:ascii="Trebuchet MS" w:hAnsi="Trebuchet MS"/>
        </w:rPr>
        <w:t>ą</w:t>
      </w:r>
      <w:r>
        <w:rPr>
          <w:rFonts w:ascii="Trebuchet MS" w:hAnsi="Trebuchet MS"/>
        </w:rPr>
        <w:t xml:space="preserve"> gospodarczą, stąd też propozycja, żeby ten zakres obowiązków powierzyć pani  wiceprezydent </w:t>
      </w:r>
      <w:proofErr w:type="spellStart"/>
      <w:r>
        <w:rPr>
          <w:rFonts w:ascii="Trebuchet MS" w:hAnsi="Trebuchet MS"/>
        </w:rPr>
        <w:t>Dulkiewicz</w:t>
      </w:r>
      <w:proofErr w:type="spellEnd"/>
      <w:r>
        <w:rPr>
          <w:rFonts w:ascii="Trebuchet MS" w:hAnsi="Trebuchet MS"/>
        </w:rPr>
        <w:t xml:space="preserve">. </w:t>
      </w:r>
    </w:p>
    <w:p w:rsidR="00830BFE" w:rsidRPr="00830BFE" w:rsidRDefault="00830BFE" w:rsidP="00830BFE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830BFE" w:rsidRPr="00830BFE" w:rsidRDefault="00830BFE" w:rsidP="00830BFE">
      <w:pPr>
        <w:spacing w:after="0" w:line="240" w:lineRule="auto"/>
        <w:jc w:val="both"/>
        <w:rPr>
          <w:rFonts w:ascii="Trebuchet MS" w:hAnsi="Trebuchet MS"/>
          <w:b/>
        </w:rPr>
      </w:pPr>
      <w:r w:rsidRPr="00830BFE">
        <w:rPr>
          <w:rFonts w:ascii="Trebuchet MS" w:hAnsi="Trebuchet MS"/>
          <w:b/>
        </w:rPr>
        <w:t xml:space="preserve">Emilia  </w:t>
      </w:r>
      <w:proofErr w:type="spellStart"/>
      <w:r w:rsidRPr="00830BFE">
        <w:rPr>
          <w:rFonts w:ascii="Trebuchet MS" w:hAnsi="Trebuchet MS"/>
          <w:b/>
        </w:rPr>
        <w:t>Lodzińska</w:t>
      </w:r>
      <w:proofErr w:type="spellEnd"/>
      <w:r w:rsidRPr="00830BFE">
        <w:rPr>
          <w:rFonts w:ascii="Trebuchet MS" w:hAnsi="Trebuchet MS"/>
          <w:b/>
        </w:rPr>
        <w:t xml:space="preserve"> – wic</w:t>
      </w:r>
      <w:r>
        <w:rPr>
          <w:rFonts w:ascii="Trebuchet MS" w:hAnsi="Trebuchet MS"/>
          <w:b/>
        </w:rPr>
        <w:t>e</w:t>
      </w:r>
      <w:r w:rsidRPr="00830BFE">
        <w:rPr>
          <w:rFonts w:ascii="Trebuchet MS" w:hAnsi="Trebuchet MS"/>
          <w:b/>
        </w:rPr>
        <w:t>przewodnicz</w:t>
      </w:r>
      <w:r>
        <w:rPr>
          <w:rFonts w:ascii="Trebuchet MS" w:hAnsi="Trebuchet MS"/>
          <w:b/>
        </w:rPr>
        <w:t>ąca</w:t>
      </w:r>
      <w:r w:rsidRPr="00830BFE">
        <w:rPr>
          <w:rFonts w:ascii="Trebuchet MS" w:hAnsi="Trebuchet MS"/>
          <w:b/>
        </w:rPr>
        <w:t xml:space="preserve"> Komisji</w:t>
      </w:r>
    </w:p>
    <w:p w:rsidR="00830BFE" w:rsidRDefault="00830BFE" w:rsidP="00830BFE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Dziękuję bardzo. </w:t>
      </w:r>
      <w:r w:rsidR="009E553C">
        <w:rPr>
          <w:rFonts w:ascii="Trebuchet MS" w:hAnsi="Trebuchet MS"/>
        </w:rPr>
        <w:t>Czy ktoś z Państwa Radnych ma pytania? Jeśli nie ma, to przechodzimy do głosowania.</w:t>
      </w:r>
    </w:p>
    <w:p w:rsidR="009E553C" w:rsidRDefault="009E553C" w:rsidP="00830BFE">
      <w:pPr>
        <w:spacing w:after="0" w:line="240" w:lineRule="auto"/>
        <w:jc w:val="both"/>
        <w:rPr>
          <w:rFonts w:ascii="Trebuchet MS" w:hAnsi="Trebuchet MS"/>
        </w:rPr>
      </w:pPr>
    </w:p>
    <w:p w:rsidR="009E553C" w:rsidRPr="009E553C" w:rsidRDefault="009E553C" w:rsidP="00830BFE">
      <w:pPr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9E553C">
        <w:rPr>
          <w:rFonts w:ascii="Trebuchet MS" w:hAnsi="Trebuchet MS"/>
          <w:b/>
          <w:sz w:val="24"/>
          <w:szCs w:val="24"/>
        </w:rPr>
        <w:t>Ustalenia</w:t>
      </w:r>
    </w:p>
    <w:p w:rsidR="00830BFE" w:rsidRDefault="009E553C">
      <w:pPr>
        <w:spacing w:after="0" w:line="240" w:lineRule="auto"/>
        <w:jc w:val="both"/>
        <w:rPr>
          <w:rFonts w:ascii="Trebuchet MS" w:hAnsi="Trebuchet MS"/>
          <w:i/>
          <w:u w:val="single"/>
        </w:rPr>
      </w:pPr>
      <w:r>
        <w:rPr>
          <w:rFonts w:ascii="Trebuchet MS" w:hAnsi="Trebuchet MS"/>
        </w:rPr>
        <w:t xml:space="preserve">Komisja – 4 głosami „za” , przy 1 głosie „ wstrzymującym się” bez głosów „przeciw” przyjęła projekt  uchwały, który został zawarty w druku nr  1045 i </w:t>
      </w:r>
      <w:r w:rsidRPr="009E553C">
        <w:rPr>
          <w:rFonts w:ascii="Trebuchet MS" w:hAnsi="Trebuchet MS"/>
          <w:i/>
          <w:u w:val="single"/>
        </w:rPr>
        <w:t>stanowi załącznik nr 4  do</w:t>
      </w:r>
      <w:r>
        <w:rPr>
          <w:rFonts w:ascii="Trebuchet MS" w:hAnsi="Trebuchet MS"/>
          <w:i/>
          <w:u w:val="single"/>
        </w:rPr>
        <w:t xml:space="preserve"> </w:t>
      </w:r>
      <w:r w:rsidRPr="009E553C">
        <w:rPr>
          <w:rFonts w:ascii="Trebuchet MS" w:hAnsi="Trebuchet MS"/>
          <w:i/>
          <w:u w:val="single"/>
        </w:rPr>
        <w:t>niniejszego protokołu.</w:t>
      </w:r>
    </w:p>
    <w:p w:rsidR="009E553C" w:rsidRDefault="009E553C">
      <w:pPr>
        <w:spacing w:after="0" w:line="240" w:lineRule="auto"/>
        <w:jc w:val="both"/>
        <w:rPr>
          <w:rFonts w:ascii="Trebuchet MS" w:hAnsi="Trebuchet MS"/>
          <w:i/>
          <w:u w:val="single"/>
        </w:rPr>
      </w:pPr>
    </w:p>
    <w:p w:rsidR="001E386D" w:rsidRDefault="001E386D">
      <w:pPr>
        <w:spacing w:after="0" w:line="240" w:lineRule="auto"/>
        <w:jc w:val="both"/>
        <w:rPr>
          <w:rFonts w:ascii="Trebuchet MS" w:hAnsi="Trebuchet MS"/>
          <w:i/>
          <w:u w:val="single"/>
        </w:rPr>
      </w:pPr>
    </w:p>
    <w:p w:rsidR="009E553C" w:rsidRDefault="009E553C" w:rsidP="009E553C">
      <w:pPr>
        <w:spacing w:after="0" w:line="240" w:lineRule="auto"/>
        <w:jc w:val="center"/>
        <w:rPr>
          <w:rFonts w:ascii="Trebuchet MS" w:hAnsi="Trebuchet MS"/>
          <w:b/>
          <w:sz w:val="32"/>
          <w:szCs w:val="32"/>
        </w:rPr>
      </w:pPr>
      <w:r w:rsidRPr="00B32832">
        <w:rPr>
          <w:rFonts w:ascii="Trebuchet MS" w:hAnsi="Trebuchet MS"/>
          <w:b/>
          <w:sz w:val="32"/>
          <w:szCs w:val="32"/>
        </w:rPr>
        <w:t xml:space="preserve">PUNKT  </w:t>
      </w:r>
      <w:r>
        <w:rPr>
          <w:rFonts w:ascii="Trebuchet MS" w:hAnsi="Trebuchet MS"/>
          <w:b/>
          <w:sz w:val="32"/>
          <w:szCs w:val="32"/>
        </w:rPr>
        <w:t>2 A</w:t>
      </w:r>
    </w:p>
    <w:p w:rsidR="009E553C" w:rsidRPr="009E553C" w:rsidRDefault="009E553C" w:rsidP="009E553C">
      <w:pPr>
        <w:pStyle w:val="Akapitzlist"/>
        <w:spacing w:after="0" w:line="240" w:lineRule="auto"/>
        <w:ind w:left="0"/>
        <w:jc w:val="both"/>
        <w:rPr>
          <w:rFonts w:ascii="Trebuchet MS" w:hAnsi="Trebuchet MS"/>
          <w:sz w:val="24"/>
          <w:szCs w:val="24"/>
        </w:rPr>
      </w:pPr>
      <w:r w:rsidRPr="0019575C">
        <w:rPr>
          <w:rFonts w:ascii="Trebuchet MS" w:hAnsi="Trebuchet MS"/>
          <w:sz w:val="24"/>
          <w:szCs w:val="24"/>
        </w:rPr>
        <w:t xml:space="preserve">Opiniowanie </w:t>
      </w:r>
      <w:r>
        <w:rPr>
          <w:rFonts w:ascii="Trebuchet MS" w:hAnsi="Trebuchet MS"/>
          <w:sz w:val="24"/>
          <w:szCs w:val="24"/>
        </w:rPr>
        <w:t xml:space="preserve">  </w:t>
      </w:r>
      <w:r w:rsidRPr="0019575C">
        <w:rPr>
          <w:rFonts w:ascii="Trebuchet MS" w:hAnsi="Trebuchet MS"/>
          <w:sz w:val="24"/>
          <w:szCs w:val="24"/>
        </w:rPr>
        <w:t xml:space="preserve">projektu </w:t>
      </w:r>
      <w:r>
        <w:rPr>
          <w:rFonts w:ascii="Trebuchet MS" w:hAnsi="Trebuchet MS"/>
          <w:sz w:val="24"/>
          <w:szCs w:val="24"/>
        </w:rPr>
        <w:t xml:space="preserve">  </w:t>
      </w:r>
      <w:r w:rsidRPr="0019575C">
        <w:rPr>
          <w:rFonts w:ascii="Trebuchet MS" w:hAnsi="Trebuchet MS"/>
          <w:sz w:val="24"/>
          <w:szCs w:val="24"/>
        </w:rPr>
        <w:t xml:space="preserve">uchwały   w </w:t>
      </w:r>
      <w:r>
        <w:rPr>
          <w:rFonts w:ascii="Trebuchet MS" w:hAnsi="Trebuchet MS"/>
          <w:sz w:val="24"/>
          <w:szCs w:val="24"/>
        </w:rPr>
        <w:t xml:space="preserve"> </w:t>
      </w:r>
      <w:r w:rsidRPr="0019575C">
        <w:rPr>
          <w:rFonts w:ascii="Trebuchet MS" w:hAnsi="Trebuchet MS"/>
          <w:sz w:val="24"/>
          <w:szCs w:val="24"/>
        </w:rPr>
        <w:t xml:space="preserve">sprawie </w:t>
      </w:r>
      <w:r>
        <w:rPr>
          <w:rFonts w:ascii="Trebuchet MS" w:hAnsi="Trebuchet MS"/>
          <w:sz w:val="24"/>
          <w:szCs w:val="24"/>
        </w:rPr>
        <w:t xml:space="preserve"> </w:t>
      </w:r>
      <w:r w:rsidRPr="0019575C">
        <w:rPr>
          <w:rFonts w:ascii="Trebuchet MS" w:hAnsi="Trebuchet MS"/>
          <w:sz w:val="24"/>
          <w:szCs w:val="24"/>
        </w:rPr>
        <w:t xml:space="preserve">uchwalenia </w:t>
      </w:r>
      <w:r>
        <w:rPr>
          <w:rFonts w:ascii="Trebuchet MS" w:hAnsi="Trebuchet MS"/>
          <w:sz w:val="24"/>
          <w:szCs w:val="24"/>
        </w:rPr>
        <w:t xml:space="preserve"> </w:t>
      </w:r>
      <w:r w:rsidRPr="0019575C">
        <w:rPr>
          <w:rFonts w:ascii="Trebuchet MS" w:hAnsi="Trebuchet MS"/>
          <w:sz w:val="24"/>
          <w:szCs w:val="24"/>
        </w:rPr>
        <w:t xml:space="preserve">Bazy </w:t>
      </w:r>
      <w:r>
        <w:rPr>
          <w:rFonts w:ascii="Trebuchet MS" w:hAnsi="Trebuchet MS"/>
          <w:sz w:val="24"/>
          <w:szCs w:val="24"/>
        </w:rPr>
        <w:t xml:space="preserve"> </w:t>
      </w:r>
      <w:r w:rsidRPr="0019575C">
        <w:rPr>
          <w:rFonts w:ascii="Trebuchet MS" w:hAnsi="Trebuchet MS"/>
          <w:sz w:val="24"/>
          <w:szCs w:val="24"/>
        </w:rPr>
        <w:t xml:space="preserve">Priorytetów  Inwestycyjnych </w:t>
      </w:r>
      <w:r>
        <w:rPr>
          <w:rFonts w:ascii="Trebuchet MS" w:hAnsi="Trebuchet MS"/>
          <w:sz w:val="24"/>
          <w:szCs w:val="24"/>
        </w:rPr>
        <w:t xml:space="preserve"> </w:t>
      </w:r>
      <w:r w:rsidRPr="0019575C">
        <w:rPr>
          <w:rFonts w:ascii="Trebuchet MS" w:hAnsi="Trebuchet MS"/>
          <w:sz w:val="24"/>
          <w:szCs w:val="24"/>
        </w:rPr>
        <w:t>–</w:t>
      </w:r>
      <w:r>
        <w:rPr>
          <w:rFonts w:ascii="Trebuchet MS" w:hAnsi="Trebuchet MS"/>
          <w:sz w:val="24"/>
          <w:szCs w:val="24"/>
        </w:rPr>
        <w:t xml:space="preserve"> </w:t>
      </w:r>
      <w:r w:rsidRPr="0019575C">
        <w:rPr>
          <w:rFonts w:ascii="Trebuchet MS" w:hAnsi="Trebuchet MS"/>
          <w:sz w:val="24"/>
          <w:szCs w:val="24"/>
        </w:rPr>
        <w:t xml:space="preserve"> </w:t>
      </w:r>
      <w:r w:rsidRPr="0019575C">
        <w:rPr>
          <w:rFonts w:ascii="Trebuchet MS" w:hAnsi="Trebuchet MS"/>
          <w:b/>
          <w:i/>
          <w:sz w:val="24"/>
          <w:szCs w:val="24"/>
          <w:u w:val="single"/>
        </w:rPr>
        <w:t>druk nr 1035</w:t>
      </w:r>
      <w:r>
        <w:rPr>
          <w:rFonts w:ascii="Trebuchet MS" w:hAnsi="Trebuchet MS"/>
          <w:b/>
          <w:i/>
          <w:sz w:val="24"/>
          <w:szCs w:val="24"/>
          <w:u w:val="single"/>
        </w:rPr>
        <w:t>.</w:t>
      </w:r>
    </w:p>
    <w:p w:rsidR="009E553C" w:rsidRPr="009E553C" w:rsidRDefault="009E553C" w:rsidP="009E553C">
      <w:pPr>
        <w:pStyle w:val="Akapitzlist"/>
        <w:spacing w:after="0" w:line="240" w:lineRule="auto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>-----------------------------------------------------------------------------------------------------</w:t>
      </w:r>
    </w:p>
    <w:p w:rsidR="009E553C" w:rsidRDefault="009E553C" w:rsidP="009E553C">
      <w:pPr>
        <w:pStyle w:val="Akapitzlist1"/>
        <w:tabs>
          <w:tab w:val="left" w:pos="9498"/>
        </w:tabs>
        <w:ind w:left="0"/>
        <w:jc w:val="both"/>
        <w:rPr>
          <w:rFonts w:ascii="Trebuchet MS" w:hAnsi="Trebuchet MS"/>
          <w:i/>
          <w:sz w:val="22"/>
          <w:szCs w:val="22"/>
        </w:rPr>
      </w:pPr>
    </w:p>
    <w:p w:rsidR="009E553C" w:rsidRPr="00325094" w:rsidRDefault="009E553C" w:rsidP="009E553C">
      <w:pPr>
        <w:pStyle w:val="Akapitzlist1"/>
        <w:tabs>
          <w:tab w:val="left" w:pos="9498"/>
        </w:tabs>
        <w:ind w:left="0"/>
        <w:jc w:val="both"/>
        <w:rPr>
          <w:rFonts w:ascii="Trebuchet MS" w:hAnsi="Trebuchet MS"/>
          <w:b/>
          <w:i/>
          <w:sz w:val="22"/>
          <w:szCs w:val="22"/>
          <w:u w:val="single"/>
        </w:rPr>
      </w:pPr>
      <w:r w:rsidRPr="00325094">
        <w:rPr>
          <w:rFonts w:ascii="Trebuchet MS" w:hAnsi="Trebuchet MS"/>
          <w:i/>
          <w:sz w:val="22"/>
          <w:szCs w:val="22"/>
        </w:rPr>
        <w:t xml:space="preserve">(Oryginał  projektu  uchwały znajduje  się  przy  protokole  z  sesji  Rady  Miasta Gdańska z </w:t>
      </w:r>
      <w:r>
        <w:rPr>
          <w:rFonts w:ascii="Trebuchet MS" w:hAnsi="Trebuchet MS"/>
          <w:i/>
          <w:sz w:val="22"/>
          <w:szCs w:val="22"/>
        </w:rPr>
        <w:t>30 marca  2017</w:t>
      </w:r>
      <w:r w:rsidRPr="00325094">
        <w:rPr>
          <w:rFonts w:ascii="Trebuchet MS" w:hAnsi="Trebuchet MS"/>
          <w:i/>
          <w:sz w:val="22"/>
          <w:szCs w:val="22"/>
        </w:rPr>
        <w:t xml:space="preserve">r. - </w:t>
      </w:r>
      <w:r w:rsidRPr="00325094">
        <w:rPr>
          <w:rFonts w:ascii="Trebuchet MS" w:hAnsi="Trebuchet MS"/>
          <w:b/>
          <w:i/>
          <w:sz w:val="22"/>
          <w:szCs w:val="22"/>
          <w:u w:val="single"/>
        </w:rPr>
        <w:t>BRMG-S.0006.</w:t>
      </w:r>
      <w:r>
        <w:rPr>
          <w:rFonts w:ascii="Trebuchet MS" w:hAnsi="Trebuchet MS"/>
          <w:b/>
          <w:i/>
          <w:sz w:val="22"/>
          <w:szCs w:val="22"/>
          <w:u w:val="single"/>
        </w:rPr>
        <w:t>79.2017</w:t>
      </w:r>
      <w:r w:rsidRPr="00325094">
        <w:rPr>
          <w:rFonts w:ascii="Trebuchet MS" w:hAnsi="Trebuchet MS"/>
          <w:b/>
          <w:i/>
          <w:sz w:val="22"/>
          <w:szCs w:val="22"/>
          <w:u w:val="single"/>
        </w:rPr>
        <w:t>).</w:t>
      </w:r>
    </w:p>
    <w:p w:rsidR="009E553C" w:rsidRDefault="009E553C" w:rsidP="009E553C">
      <w:pPr>
        <w:pStyle w:val="Akapitzlist"/>
        <w:spacing w:after="0" w:line="240" w:lineRule="auto"/>
        <w:ind w:left="0"/>
        <w:jc w:val="both"/>
        <w:rPr>
          <w:rFonts w:ascii="Trebuchet MS" w:hAnsi="Trebuchet MS"/>
          <w:b/>
          <w:i/>
          <w:sz w:val="24"/>
          <w:szCs w:val="24"/>
          <w:u w:val="single"/>
        </w:rPr>
      </w:pPr>
    </w:p>
    <w:p w:rsidR="009E553C" w:rsidRDefault="00EE7709" w:rsidP="001E386D">
      <w:pPr>
        <w:pStyle w:val="Akapitzlist"/>
        <w:spacing w:after="0" w:line="240" w:lineRule="auto"/>
        <w:ind w:left="0"/>
        <w:jc w:val="both"/>
        <w:rPr>
          <w:rFonts w:ascii="Trebuchet MS" w:hAnsi="Trebuchet MS"/>
        </w:rPr>
      </w:pPr>
      <w:r w:rsidRPr="00EE7709">
        <w:rPr>
          <w:rFonts w:ascii="Trebuchet MS" w:hAnsi="Trebuchet MS"/>
        </w:rPr>
        <w:t>Projekt uchwały</w:t>
      </w:r>
      <w:r w:rsidR="00B53331">
        <w:rPr>
          <w:rFonts w:ascii="Trebuchet MS" w:hAnsi="Trebuchet MS"/>
        </w:rPr>
        <w:t>, zgodn</w:t>
      </w:r>
      <w:r w:rsidR="001E386D">
        <w:rPr>
          <w:rFonts w:ascii="Trebuchet MS" w:hAnsi="Trebuchet MS"/>
        </w:rPr>
        <w:t>i</w:t>
      </w:r>
      <w:r w:rsidR="00B53331">
        <w:rPr>
          <w:rFonts w:ascii="Trebuchet MS" w:hAnsi="Trebuchet MS"/>
        </w:rPr>
        <w:t>e</w:t>
      </w:r>
      <w:r w:rsidR="001E386D">
        <w:rPr>
          <w:rFonts w:ascii="Trebuchet MS" w:hAnsi="Trebuchet MS"/>
        </w:rPr>
        <w:t xml:space="preserve"> z jego uzasadnieniem, </w:t>
      </w:r>
      <w:r w:rsidRPr="00EE7709">
        <w:rPr>
          <w:rFonts w:ascii="Trebuchet MS" w:hAnsi="Trebuchet MS"/>
        </w:rPr>
        <w:t xml:space="preserve"> omówiła </w:t>
      </w:r>
      <w:r w:rsidRPr="00EE7709">
        <w:rPr>
          <w:rFonts w:ascii="Trebuchet MS" w:hAnsi="Trebuchet MS"/>
          <w:b/>
        </w:rPr>
        <w:t>Pani Izabela Kuś – Zastępca Dyrektora Wydziału Programów Rozwojowych</w:t>
      </w:r>
      <w:r>
        <w:rPr>
          <w:rFonts w:ascii="Trebuchet MS" w:hAnsi="Trebuchet MS"/>
          <w:b/>
        </w:rPr>
        <w:t xml:space="preserve">. </w:t>
      </w:r>
    </w:p>
    <w:p w:rsidR="001E386D" w:rsidRPr="00B53331" w:rsidRDefault="001E386D" w:rsidP="001E386D">
      <w:pPr>
        <w:pStyle w:val="Akapitzlist"/>
        <w:spacing w:after="0" w:line="240" w:lineRule="auto"/>
        <w:ind w:left="0"/>
        <w:jc w:val="both"/>
        <w:rPr>
          <w:rFonts w:ascii="Trebuchet MS" w:hAnsi="Trebuchet MS"/>
          <w:sz w:val="16"/>
          <w:szCs w:val="16"/>
        </w:rPr>
      </w:pPr>
    </w:p>
    <w:p w:rsidR="00B53331" w:rsidRPr="00B53331" w:rsidRDefault="00B53331" w:rsidP="001E386D">
      <w:pPr>
        <w:pStyle w:val="Akapitzlist"/>
        <w:spacing w:after="0" w:line="240" w:lineRule="auto"/>
        <w:ind w:left="0"/>
        <w:jc w:val="both"/>
        <w:rPr>
          <w:rFonts w:ascii="Trebuchet MS" w:hAnsi="Trebuchet MS"/>
          <w:b/>
        </w:rPr>
      </w:pPr>
      <w:r w:rsidRPr="00B53331">
        <w:rPr>
          <w:rFonts w:ascii="Trebuchet MS" w:hAnsi="Trebuchet MS"/>
          <w:b/>
        </w:rPr>
        <w:t>Przemysław Rys – członek Komisji</w:t>
      </w:r>
    </w:p>
    <w:p w:rsidR="00B53331" w:rsidRDefault="007E7A00" w:rsidP="001E386D">
      <w:pPr>
        <w:pStyle w:val="Akapitzlist"/>
        <w:spacing w:after="0" w:line="240" w:lineRule="auto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>Czy to</w:t>
      </w:r>
      <w:r w:rsidR="00B53331">
        <w:rPr>
          <w:rFonts w:ascii="Trebuchet MS" w:hAnsi="Trebuchet MS"/>
        </w:rPr>
        <w:t xml:space="preserve"> oświetlenie ulic będzie nowoczesne, </w:t>
      </w:r>
      <w:proofErr w:type="spellStart"/>
      <w:r w:rsidR="00B53331">
        <w:rPr>
          <w:rFonts w:ascii="Trebuchet MS" w:hAnsi="Trebuchet MS"/>
        </w:rPr>
        <w:t>ledowe</w:t>
      </w:r>
      <w:proofErr w:type="spellEnd"/>
      <w:r w:rsidR="00B53331">
        <w:rPr>
          <w:rFonts w:ascii="Trebuchet MS" w:hAnsi="Trebuchet MS"/>
        </w:rPr>
        <w:t>?</w:t>
      </w:r>
    </w:p>
    <w:p w:rsidR="00B53331" w:rsidRPr="00B53331" w:rsidRDefault="00B53331" w:rsidP="001E386D">
      <w:pPr>
        <w:pStyle w:val="Akapitzlist"/>
        <w:spacing w:after="0" w:line="240" w:lineRule="auto"/>
        <w:ind w:left="0"/>
        <w:jc w:val="both"/>
        <w:rPr>
          <w:rFonts w:ascii="Trebuchet MS" w:hAnsi="Trebuchet MS"/>
          <w:sz w:val="16"/>
          <w:szCs w:val="16"/>
        </w:rPr>
      </w:pPr>
    </w:p>
    <w:p w:rsidR="00B53331" w:rsidRDefault="00B53331" w:rsidP="00B53331">
      <w:pPr>
        <w:pStyle w:val="Akapitzlist"/>
        <w:spacing w:after="0" w:line="240" w:lineRule="auto"/>
        <w:ind w:left="0"/>
        <w:jc w:val="both"/>
        <w:rPr>
          <w:rFonts w:ascii="Trebuchet MS" w:hAnsi="Trebuchet MS"/>
        </w:rPr>
      </w:pPr>
      <w:r w:rsidRPr="00EE7709">
        <w:rPr>
          <w:rFonts w:ascii="Trebuchet MS" w:hAnsi="Trebuchet MS"/>
          <w:b/>
        </w:rPr>
        <w:t>Pani Izabela Kuś – Zastępca Dyrektora Wydziału Programów Rozwojowych</w:t>
      </w:r>
      <w:r>
        <w:rPr>
          <w:rFonts w:ascii="Trebuchet MS" w:hAnsi="Trebuchet MS"/>
          <w:b/>
        </w:rPr>
        <w:t xml:space="preserve">. </w:t>
      </w:r>
    </w:p>
    <w:p w:rsidR="00B53331" w:rsidRDefault="00B53331" w:rsidP="001E386D">
      <w:pPr>
        <w:pStyle w:val="Akapitzlist"/>
        <w:spacing w:after="0" w:line="240" w:lineRule="auto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Tak, chcielibyśmy iść tą samą technologią, którą zainicjowaliśmy w ramach programu „Sowa”. Tam właśnie było oświetlenie </w:t>
      </w:r>
      <w:proofErr w:type="spellStart"/>
      <w:r>
        <w:rPr>
          <w:rFonts w:ascii="Trebuchet MS" w:hAnsi="Trebuchet MS"/>
        </w:rPr>
        <w:t>ledowe</w:t>
      </w:r>
      <w:proofErr w:type="spellEnd"/>
      <w:r>
        <w:rPr>
          <w:rFonts w:ascii="Trebuchet MS" w:hAnsi="Trebuchet MS"/>
        </w:rPr>
        <w:t xml:space="preserve"> i chcielibyśmy to utrzymać, bo jest to </w:t>
      </w:r>
      <w:r w:rsidR="007E7A00">
        <w:rPr>
          <w:rFonts w:ascii="Trebuchet MS" w:hAnsi="Trebuchet MS"/>
        </w:rPr>
        <w:t xml:space="preserve">również </w:t>
      </w:r>
      <w:r>
        <w:rPr>
          <w:rFonts w:ascii="Trebuchet MS" w:hAnsi="Trebuchet MS"/>
        </w:rPr>
        <w:t>kwestia</w:t>
      </w:r>
      <w:r w:rsidR="007E7A00">
        <w:rPr>
          <w:rFonts w:ascii="Trebuchet MS" w:hAnsi="Trebuchet MS"/>
        </w:rPr>
        <w:t xml:space="preserve"> jego</w:t>
      </w:r>
      <w:r>
        <w:rPr>
          <w:rFonts w:ascii="Trebuchet MS" w:hAnsi="Trebuchet MS"/>
        </w:rPr>
        <w:t xml:space="preserve"> utrzymania. </w:t>
      </w:r>
    </w:p>
    <w:p w:rsidR="00B53331" w:rsidRPr="00B53331" w:rsidRDefault="00B53331" w:rsidP="001E386D">
      <w:pPr>
        <w:pStyle w:val="Akapitzlist"/>
        <w:spacing w:after="0" w:line="240" w:lineRule="auto"/>
        <w:ind w:left="0"/>
        <w:jc w:val="both"/>
        <w:rPr>
          <w:rFonts w:ascii="Trebuchet MS" w:hAnsi="Trebuchet MS"/>
          <w:sz w:val="16"/>
          <w:szCs w:val="16"/>
        </w:rPr>
      </w:pPr>
    </w:p>
    <w:p w:rsidR="00B53331" w:rsidRPr="00B53331" w:rsidRDefault="00B53331" w:rsidP="00B53331">
      <w:pPr>
        <w:pStyle w:val="Akapitzlist"/>
        <w:spacing w:after="0" w:line="240" w:lineRule="auto"/>
        <w:ind w:left="0"/>
        <w:jc w:val="both"/>
        <w:rPr>
          <w:rFonts w:ascii="Trebuchet MS" w:hAnsi="Trebuchet MS"/>
          <w:b/>
        </w:rPr>
      </w:pPr>
      <w:r w:rsidRPr="00B53331">
        <w:rPr>
          <w:rFonts w:ascii="Trebuchet MS" w:hAnsi="Trebuchet MS"/>
          <w:b/>
        </w:rPr>
        <w:t>Przemysław Rys – członek Komisji</w:t>
      </w:r>
    </w:p>
    <w:p w:rsidR="00B53331" w:rsidRDefault="00B53331" w:rsidP="001E386D">
      <w:pPr>
        <w:pStyle w:val="Akapitzlist"/>
        <w:spacing w:after="0" w:line="240" w:lineRule="auto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To jest 500 ulic i trzeba będzie to oświetlenie utrzymać. </w:t>
      </w:r>
    </w:p>
    <w:p w:rsidR="00B53331" w:rsidRDefault="00B53331" w:rsidP="001E386D">
      <w:pPr>
        <w:pStyle w:val="Akapitzlist"/>
        <w:spacing w:after="0" w:line="240" w:lineRule="auto"/>
        <w:ind w:left="0"/>
        <w:jc w:val="both"/>
        <w:rPr>
          <w:rFonts w:ascii="Trebuchet MS" w:hAnsi="Trebuchet MS"/>
        </w:rPr>
      </w:pPr>
    </w:p>
    <w:p w:rsidR="00B53331" w:rsidRPr="00B53331" w:rsidRDefault="00B53331" w:rsidP="00B53331">
      <w:pPr>
        <w:pStyle w:val="Akapitzlist"/>
        <w:spacing w:after="0" w:line="240" w:lineRule="auto"/>
        <w:ind w:left="0"/>
        <w:jc w:val="both"/>
        <w:rPr>
          <w:rFonts w:ascii="Trebuchet MS" w:hAnsi="Trebuchet MS"/>
          <w:b/>
        </w:rPr>
      </w:pPr>
      <w:r w:rsidRPr="00B53331">
        <w:rPr>
          <w:rFonts w:ascii="Trebuchet MS" w:hAnsi="Trebuchet MS"/>
          <w:b/>
        </w:rPr>
        <w:t>Przemysław Rys – członek Komisji</w:t>
      </w:r>
    </w:p>
    <w:p w:rsidR="00B53331" w:rsidRDefault="00B53331" w:rsidP="001E386D">
      <w:pPr>
        <w:pStyle w:val="Akapitzlist"/>
        <w:spacing w:after="0" w:line="240" w:lineRule="auto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Już przećwiczyliśmy model oświetlenia </w:t>
      </w:r>
      <w:proofErr w:type="spellStart"/>
      <w:r>
        <w:rPr>
          <w:rFonts w:ascii="Trebuchet MS" w:hAnsi="Trebuchet MS"/>
        </w:rPr>
        <w:t>ledowego</w:t>
      </w:r>
      <w:proofErr w:type="spellEnd"/>
      <w:r>
        <w:rPr>
          <w:rFonts w:ascii="Trebuchet MS" w:hAnsi="Trebuchet MS"/>
        </w:rPr>
        <w:t xml:space="preserve"> w ramach programu „Sowa”. Ważne jest, aby było to jednolite oświetlenie. Technologia cały czas idzie do przodu i oświetl</w:t>
      </w:r>
      <w:r w:rsidR="00733B3B">
        <w:rPr>
          <w:rFonts w:ascii="Trebuchet MS" w:hAnsi="Trebuchet MS"/>
        </w:rPr>
        <w:t xml:space="preserve">eniem </w:t>
      </w:r>
      <w:proofErr w:type="spellStart"/>
      <w:r>
        <w:rPr>
          <w:rFonts w:ascii="Trebuchet MS" w:hAnsi="Trebuchet MS"/>
        </w:rPr>
        <w:t>ledowym</w:t>
      </w:r>
      <w:proofErr w:type="spellEnd"/>
      <w:r>
        <w:rPr>
          <w:rFonts w:ascii="Trebuchet MS" w:hAnsi="Trebuchet MS"/>
        </w:rPr>
        <w:t xml:space="preserve"> nadąż</w:t>
      </w:r>
      <w:r w:rsidR="00733B3B">
        <w:rPr>
          <w:rFonts w:ascii="Trebuchet MS" w:hAnsi="Trebuchet MS"/>
        </w:rPr>
        <w:t>a</w:t>
      </w:r>
      <w:r>
        <w:rPr>
          <w:rFonts w:ascii="Trebuchet MS" w:hAnsi="Trebuchet MS"/>
        </w:rPr>
        <w:t>my za t</w:t>
      </w:r>
      <w:r w:rsidR="00733B3B">
        <w:rPr>
          <w:rFonts w:ascii="Trebuchet MS" w:hAnsi="Trebuchet MS"/>
        </w:rPr>
        <w:t>ą</w:t>
      </w:r>
      <w:r>
        <w:rPr>
          <w:rFonts w:ascii="Trebuchet MS" w:hAnsi="Trebuchet MS"/>
        </w:rPr>
        <w:t xml:space="preserve"> technologi</w:t>
      </w:r>
      <w:r w:rsidR="00733B3B">
        <w:rPr>
          <w:rFonts w:ascii="Trebuchet MS" w:hAnsi="Trebuchet MS"/>
        </w:rPr>
        <w:t>ą</w:t>
      </w:r>
      <w:r>
        <w:rPr>
          <w:rFonts w:ascii="Trebuchet MS" w:hAnsi="Trebuchet MS"/>
        </w:rPr>
        <w:t>. Tego ni</w:t>
      </w:r>
      <w:r w:rsidR="00733B3B"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 było wcze</w:t>
      </w:r>
      <w:r w:rsidR="00733B3B">
        <w:rPr>
          <w:rFonts w:ascii="Trebuchet MS" w:hAnsi="Trebuchet MS"/>
        </w:rPr>
        <w:t>ś</w:t>
      </w:r>
      <w:r>
        <w:rPr>
          <w:rFonts w:ascii="Trebuchet MS" w:hAnsi="Trebuchet MS"/>
        </w:rPr>
        <w:t xml:space="preserve">niej </w:t>
      </w:r>
      <w:r w:rsidR="00733B3B">
        <w:rPr>
          <w:rFonts w:ascii="Trebuchet MS" w:hAnsi="Trebuchet MS"/>
        </w:rPr>
        <w:t xml:space="preserve">w mieście, przy okazji projektów drogowych pojawiło się oświetlenie </w:t>
      </w:r>
      <w:proofErr w:type="spellStart"/>
      <w:r w:rsidR="00733B3B">
        <w:rPr>
          <w:rFonts w:ascii="Trebuchet MS" w:hAnsi="Trebuchet MS"/>
        </w:rPr>
        <w:t>ledowe</w:t>
      </w:r>
      <w:proofErr w:type="spellEnd"/>
      <w:r w:rsidR="00733B3B">
        <w:rPr>
          <w:rFonts w:ascii="Trebuchet MS" w:hAnsi="Trebuchet MS"/>
        </w:rPr>
        <w:t>. Dążymy do zmodernizowania tego co się da, zbudowania wszędzie tam, gdzie nie ma oświetlenia</w:t>
      </w:r>
      <w:r w:rsidR="008D0F39">
        <w:rPr>
          <w:rFonts w:ascii="Trebuchet MS" w:hAnsi="Trebuchet MS"/>
        </w:rPr>
        <w:t xml:space="preserve"> i żeby to był jeden standard. </w:t>
      </w:r>
    </w:p>
    <w:p w:rsidR="00B53331" w:rsidRDefault="00B53331" w:rsidP="001E386D">
      <w:pPr>
        <w:pStyle w:val="Akapitzlist"/>
        <w:spacing w:after="0" w:line="240" w:lineRule="auto"/>
        <w:ind w:left="0"/>
        <w:jc w:val="both"/>
        <w:rPr>
          <w:rFonts w:ascii="Trebuchet MS" w:hAnsi="Trebuchet MS"/>
        </w:rPr>
      </w:pPr>
    </w:p>
    <w:p w:rsidR="001E386D" w:rsidRDefault="001E386D" w:rsidP="001E386D">
      <w:pPr>
        <w:spacing w:after="0" w:line="240" w:lineRule="auto"/>
        <w:jc w:val="both"/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Następnie, z uwagi na brak </w:t>
      </w:r>
      <w:r w:rsidR="008D0F39">
        <w:rPr>
          <w:rFonts w:ascii="Trebuchet MS" w:hAnsi="Trebuchet MS"/>
        </w:rPr>
        <w:t xml:space="preserve"> dalszych</w:t>
      </w:r>
      <w:r>
        <w:rPr>
          <w:rFonts w:ascii="Trebuchet MS" w:hAnsi="Trebuchet MS"/>
        </w:rPr>
        <w:t xml:space="preserve"> głosów w dyskusji, Przewodnicząca poddała pod głosowanie pozytywne zaopiniowanie przedmiotowego projektu uchwały zawartego w </w:t>
      </w:r>
      <w:r w:rsidRPr="00B043C4">
        <w:rPr>
          <w:rFonts w:ascii="Trebuchet MS" w:hAnsi="Trebuchet MS"/>
          <w:u w:val="single"/>
        </w:rPr>
        <w:t xml:space="preserve">druku nr  </w:t>
      </w:r>
      <w:r>
        <w:rPr>
          <w:rFonts w:ascii="Trebuchet MS" w:hAnsi="Trebuchet MS"/>
          <w:u w:val="single"/>
        </w:rPr>
        <w:t>1035</w:t>
      </w:r>
    </w:p>
    <w:p w:rsidR="001E386D" w:rsidRDefault="001E386D" w:rsidP="001E386D">
      <w:pPr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1E386D" w:rsidRPr="00B043C4" w:rsidRDefault="001E386D" w:rsidP="001E386D">
      <w:pPr>
        <w:spacing w:after="0" w:line="240" w:lineRule="auto"/>
        <w:jc w:val="both"/>
        <w:rPr>
          <w:rFonts w:ascii="Trebuchet MS" w:hAnsi="Trebuchet MS"/>
          <w:b/>
          <w:i/>
          <w:sz w:val="24"/>
          <w:szCs w:val="24"/>
          <w:u w:val="single"/>
        </w:rPr>
      </w:pPr>
      <w:r w:rsidRPr="00B043C4">
        <w:rPr>
          <w:rFonts w:ascii="Trebuchet MS" w:hAnsi="Trebuchet MS"/>
          <w:b/>
          <w:sz w:val="24"/>
          <w:szCs w:val="24"/>
        </w:rPr>
        <w:t>USTALENIA KOMISJI  -</w:t>
      </w:r>
      <w:r w:rsidRPr="00B043C4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B043C4">
        <w:rPr>
          <w:rFonts w:ascii="Trebuchet MS" w:hAnsi="Trebuchet MS"/>
          <w:b/>
          <w:i/>
          <w:sz w:val="24"/>
          <w:szCs w:val="24"/>
          <w:u w:val="single"/>
        </w:rPr>
        <w:t>OPINIA</w:t>
      </w:r>
    </w:p>
    <w:p w:rsidR="001E386D" w:rsidRDefault="001E386D" w:rsidP="001E386D">
      <w:pPr>
        <w:pStyle w:val="Akapitzlist1"/>
        <w:tabs>
          <w:tab w:val="left" w:pos="9498"/>
        </w:tabs>
        <w:ind w:left="0"/>
        <w:jc w:val="both"/>
        <w:rPr>
          <w:rFonts w:ascii="Trebuchet MS" w:hAnsi="Trebuchet MS"/>
          <w:b/>
          <w:u w:val="single"/>
        </w:rPr>
      </w:pPr>
      <w:r w:rsidRPr="003061EA">
        <w:rPr>
          <w:rFonts w:ascii="Trebuchet MS" w:hAnsi="Trebuchet MS"/>
        </w:rPr>
        <w:t>Komisja</w:t>
      </w:r>
      <w:r>
        <w:rPr>
          <w:rFonts w:ascii="Trebuchet MS" w:hAnsi="Trebuchet MS"/>
        </w:rPr>
        <w:t xml:space="preserve"> Samorządu i </w:t>
      </w:r>
      <w:proofErr w:type="spellStart"/>
      <w:r>
        <w:rPr>
          <w:rFonts w:ascii="Trebuchet MS" w:hAnsi="Trebuchet MS"/>
        </w:rPr>
        <w:t>Ładu</w:t>
      </w:r>
      <w:proofErr w:type="spellEnd"/>
      <w:r>
        <w:rPr>
          <w:rFonts w:ascii="Trebuchet MS" w:hAnsi="Trebuchet MS"/>
        </w:rPr>
        <w:t xml:space="preserve"> Publicznego po wysłuchaniu  informacji i wyjaśnień złożonych przez Panią Izabele Kuś – Zastępcę Dyrektora Wydziału Programów Rozwojowych, jednogłośnie –</w:t>
      </w:r>
      <w:r w:rsidR="007E7A00">
        <w:rPr>
          <w:rFonts w:ascii="Trebuchet MS" w:hAnsi="Trebuchet MS"/>
        </w:rPr>
        <w:t xml:space="preserve"> </w:t>
      </w:r>
      <w:r>
        <w:rPr>
          <w:rFonts w:ascii="Trebuchet MS" w:hAnsi="Trebuchet MS"/>
          <w:i/>
        </w:rPr>
        <w:t xml:space="preserve">5 </w:t>
      </w:r>
      <w:r w:rsidRPr="00E8427A">
        <w:rPr>
          <w:rFonts w:ascii="Trebuchet MS" w:hAnsi="Trebuchet MS"/>
          <w:i/>
        </w:rPr>
        <w:t xml:space="preserve"> głosami „za”, </w:t>
      </w:r>
      <w:r>
        <w:rPr>
          <w:rFonts w:ascii="Trebuchet MS" w:hAnsi="Trebuchet MS"/>
        </w:rPr>
        <w:t xml:space="preserve">- </w:t>
      </w:r>
      <w:r w:rsidRPr="0052602C">
        <w:rPr>
          <w:rFonts w:ascii="Trebuchet MS" w:hAnsi="Trebuchet MS"/>
          <w:b/>
        </w:rPr>
        <w:t xml:space="preserve">pozytywnie </w:t>
      </w:r>
      <w:r w:rsidRPr="00707B4C">
        <w:rPr>
          <w:rFonts w:ascii="Trebuchet MS" w:hAnsi="Trebuchet MS"/>
          <w:b/>
        </w:rPr>
        <w:t xml:space="preserve"> zaopiniowała  </w:t>
      </w:r>
      <w:r>
        <w:rPr>
          <w:rFonts w:ascii="Trebuchet MS" w:hAnsi="Trebuchet MS"/>
        </w:rPr>
        <w:t xml:space="preserve">przedmiotowy projekt uchwały  zawarty w </w:t>
      </w:r>
      <w:r w:rsidRPr="00851B1F">
        <w:rPr>
          <w:rFonts w:ascii="Trebuchet MS" w:hAnsi="Trebuchet MS"/>
          <w:b/>
          <w:u w:val="single"/>
        </w:rPr>
        <w:t xml:space="preserve">druku nr </w:t>
      </w:r>
      <w:r>
        <w:rPr>
          <w:rFonts w:ascii="Trebuchet MS" w:hAnsi="Trebuchet MS"/>
          <w:b/>
          <w:u w:val="single"/>
        </w:rPr>
        <w:t xml:space="preserve"> 1035 </w:t>
      </w:r>
    </w:p>
    <w:p w:rsidR="001E386D" w:rsidRPr="004E6808" w:rsidRDefault="001E386D" w:rsidP="001E386D">
      <w:pPr>
        <w:pStyle w:val="Akapitzlist1"/>
        <w:tabs>
          <w:tab w:val="left" w:pos="9498"/>
        </w:tabs>
        <w:ind w:left="0"/>
        <w:jc w:val="both"/>
        <w:rPr>
          <w:rFonts w:ascii="Trebuchet MS" w:hAnsi="Trebuchet MS"/>
          <w:i/>
          <w:sz w:val="22"/>
          <w:szCs w:val="22"/>
          <w:u w:val="single"/>
        </w:rPr>
      </w:pPr>
      <w:r w:rsidRPr="00851B1F">
        <w:rPr>
          <w:rFonts w:ascii="Trebuchet MS" w:hAnsi="Trebuchet MS"/>
          <w:b/>
        </w:rPr>
        <w:t xml:space="preserve"> </w:t>
      </w:r>
      <w:r w:rsidRPr="004E6808">
        <w:rPr>
          <w:rFonts w:ascii="Trebuchet MS" w:hAnsi="Trebuchet MS"/>
          <w:i/>
          <w:u w:val="single"/>
        </w:rPr>
        <w:t xml:space="preserve">(Opinia Nr  </w:t>
      </w:r>
      <w:r>
        <w:rPr>
          <w:rFonts w:ascii="Trebuchet MS" w:hAnsi="Trebuchet MS"/>
          <w:i/>
          <w:u w:val="single"/>
        </w:rPr>
        <w:t>33-3</w:t>
      </w:r>
      <w:r w:rsidRPr="004E6808">
        <w:rPr>
          <w:rFonts w:ascii="Trebuchet MS" w:hAnsi="Trebuchet MS"/>
          <w:i/>
          <w:u w:val="single"/>
        </w:rPr>
        <w:t>/</w:t>
      </w:r>
      <w:r>
        <w:rPr>
          <w:rFonts w:ascii="Trebuchet MS" w:hAnsi="Trebuchet MS"/>
          <w:i/>
          <w:u w:val="single"/>
        </w:rPr>
        <w:t>184-6</w:t>
      </w:r>
      <w:r w:rsidRPr="004E6808">
        <w:rPr>
          <w:rFonts w:ascii="Trebuchet MS" w:hAnsi="Trebuchet MS"/>
          <w:i/>
          <w:u w:val="single"/>
        </w:rPr>
        <w:t xml:space="preserve">/17 znajduje się przy sprawie </w:t>
      </w:r>
      <w:r w:rsidRPr="004E6808">
        <w:rPr>
          <w:rFonts w:ascii="Trebuchet MS" w:hAnsi="Trebuchet MS"/>
          <w:i/>
          <w:sz w:val="22"/>
          <w:szCs w:val="22"/>
          <w:u w:val="single"/>
        </w:rPr>
        <w:t>- BRMG-S.0006.</w:t>
      </w:r>
      <w:r>
        <w:rPr>
          <w:rFonts w:ascii="Trebuchet MS" w:hAnsi="Trebuchet MS"/>
          <w:i/>
          <w:sz w:val="22"/>
          <w:szCs w:val="22"/>
          <w:u w:val="single"/>
        </w:rPr>
        <w:t>7</w:t>
      </w:r>
      <w:r w:rsidRPr="004E6808">
        <w:rPr>
          <w:rFonts w:ascii="Trebuchet MS" w:hAnsi="Trebuchet MS"/>
          <w:i/>
          <w:sz w:val="22"/>
          <w:szCs w:val="22"/>
          <w:u w:val="single"/>
        </w:rPr>
        <w:t>9.2017).</w:t>
      </w:r>
    </w:p>
    <w:p w:rsidR="001E386D" w:rsidRDefault="001E386D" w:rsidP="001E386D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</w:p>
    <w:p w:rsidR="001E386D" w:rsidRPr="008D0F39" w:rsidRDefault="001E386D" w:rsidP="008D0F39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1E386D" w:rsidRDefault="001E386D" w:rsidP="009E553C">
      <w:pPr>
        <w:pStyle w:val="Akapitzlist"/>
        <w:spacing w:after="0" w:line="240" w:lineRule="auto"/>
        <w:ind w:left="-360"/>
        <w:jc w:val="both"/>
        <w:rPr>
          <w:rFonts w:ascii="Trebuchet MS" w:hAnsi="Trebuchet MS"/>
          <w:sz w:val="16"/>
          <w:szCs w:val="16"/>
        </w:rPr>
      </w:pPr>
    </w:p>
    <w:p w:rsidR="009E553C" w:rsidRDefault="009E553C" w:rsidP="009E553C">
      <w:pPr>
        <w:spacing w:after="0" w:line="240" w:lineRule="auto"/>
        <w:jc w:val="center"/>
        <w:rPr>
          <w:rFonts w:ascii="Trebuchet MS" w:hAnsi="Trebuchet MS"/>
          <w:b/>
          <w:sz w:val="32"/>
          <w:szCs w:val="32"/>
        </w:rPr>
      </w:pPr>
      <w:r w:rsidRPr="00B32832">
        <w:rPr>
          <w:rFonts w:ascii="Trebuchet MS" w:hAnsi="Trebuchet MS"/>
          <w:b/>
          <w:sz w:val="32"/>
          <w:szCs w:val="32"/>
        </w:rPr>
        <w:t xml:space="preserve">PUNKT  </w:t>
      </w:r>
      <w:r>
        <w:rPr>
          <w:rFonts w:ascii="Trebuchet MS" w:hAnsi="Trebuchet MS"/>
          <w:b/>
          <w:sz w:val="32"/>
          <w:szCs w:val="32"/>
        </w:rPr>
        <w:t>2 B</w:t>
      </w:r>
    </w:p>
    <w:p w:rsidR="009E553C" w:rsidRDefault="009E553C" w:rsidP="009E553C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5E546E">
        <w:rPr>
          <w:rFonts w:ascii="Trebuchet MS" w:hAnsi="Trebuchet MS"/>
          <w:sz w:val="24"/>
          <w:szCs w:val="24"/>
        </w:rPr>
        <w:t xml:space="preserve">Opiniowanie </w:t>
      </w:r>
      <w:r>
        <w:rPr>
          <w:rFonts w:ascii="Trebuchet MS" w:hAnsi="Trebuchet MS"/>
          <w:sz w:val="24"/>
          <w:szCs w:val="24"/>
        </w:rPr>
        <w:t xml:space="preserve"> </w:t>
      </w:r>
      <w:r w:rsidRPr="005E546E">
        <w:rPr>
          <w:rFonts w:ascii="Trebuchet MS" w:hAnsi="Trebuchet MS"/>
          <w:sz w:val="24"/>
          <w:szCs w:val="24"/>
        </w:rPr>
        <w:t xml:space="preserve">projektu </w:t>
      </w:r>
      <w:r>
        <w:rPr>
          <w:rFonts w:ascii="Trebuchet MS" w:hAnsi="Trebuchet MS"/>
          <w:sz w:val="24"/>
          <w:szCs w:val="24"/>
        </w:rPr>
        <w:t xml:space="preserve"> </w:t>
      </w:r>
      <w:r w:rsidRPr="005E546E">
        <w:rPr>
          <w:rFonts w:ascii="Trebuchet MS" w:hAnsi="Trebuchet MS"/>
          <w:sz w:val="24"/>
          <w:szCs w:val="24"/>
        </w:rPr>
        <w:t xml:space="preserve">uchwały </w:t>
      </w:r>
      <w:r>
        <w:rPr>
          <w:rFonts w:ascii="Trebuchet MS" w:hAnsi="Trebuchet MS"/>
          <w:sz w:val="24"/>
          <w:szCs w:val="24"/>
        </w:rPr>
        <w:t xml:space="preserve">  z</w:t>
      </w:r>
      <w:r w:rsidRPr="005E546E">
        <w:rPr>
          <w:rFonts w:ascii="Trebuchet MS" w:hAnsi="Trebuchet MS"/>
          <w:sz w:val="24"/>
          <w:szCs w:val="24"/>
        </w:rPr>
        <w:t>mieniającą  uchwałę</w:t>
      </w:r>
      <w:r>
        <w:rPr>
          <w:rFonts w:ascii="Trebuchet MS" w:hAnsi="Trebuchet MS"/>
          <w:sz w:val="24"/>
          <w:szCs w:val="24"/>
        </w:rPr>
        <w:t xml:space="preserve"> </w:t>
      </w:r>
      <w:r w:rsidRPr="005E546E">
        <w:rPr>
          <w:rFonts w:ascii="Trebuchet MS" w:hAnsi="Trebuchet MS"/>
          <w:sz w:val="24"/>
          <w:szCs w:val="24"/>
        </w:rPr>
        <w:t xml:space="preserve"> w </w:t>
      </w:r>
      <w:r>
        <w:rPr>
          <w:rFonts w:ascii="Trebuchet MS" w:hAnsi="Trebuchet MS"/>
          <w:sz w:val="24"/>
          <w:szCs w:val="24"/>
        </w:rPr>
        <w:t xml:space="preserve"> </w:t>
      </w:r>
      <w:r w:rsidRPr="005E546E">
        <w:rPr>
          <w:rFonts w:ascii="Trebuchet MS" w:hAnsi="Trebuchet MS"/>
          <w:sz w:val="24"/>
          <w:szCs w:val="24"/>
        </w:rPr>
        <w:t xml:space="preserve">sprawie </w:t>
      </w:r>
      <w:r>
        <w:rPr>
          <w:rFonts w:ascii="Trebuchet MS" w:hAnsi="Trebuchet MS"/>
          <w:sz w:val="24"/>
          <w:szCs w:val="24"/>
        </w:rPr>
        <w:t xml:space="preserve"> </w:t>
      </w:r>
      <w:r w:rsidRPr="005E546E">
        <w:rPr>
          <w:rFonts w:ascii="Trebuchet MS" w:hAnsi="Trebuchet MS"/>
          <w:sz w:val="24"/>
          <w:szCs w:val="24"/>
        </w:rPr>
        <w:t xml:space="preserve">przyjęcia </w:t>
      </w:r>
    </w:p>
    <w:p w:rsidR="009E553C" w:rsidRDefault="009E553C" w:rsidP="009E553C">
      <w:pPr>
        <w:pBdr>
          <w:bottom w:val="single" w:sz="6" w:space="1" w:color="auto"/>
        </w:pBdr>
        <w:spacing w:after="0" w:line="240" w:lineRule="auto"/>
        <w:jc w:val="both"/>
        <w:rPr>
          <w:rFonts w:ascii="Trebuchet MS" w:hAnsi="Trebuchet MS"/>
          <w:b/>
          <w:i/>
          <w:sz w:val="24"/>
          <w:szCs w:val="24"/>
          <w:u w:val="single"/>
        </w:rPr>
      </w:pPr>
      <w:r w:rsidRPr="005E546E">
        <w:rPr>
          <w:rFonts w:ascii="Trebuchet MS" w:hAnsi="Trebuchet MS"/>
          <w:sz w:val="24"/>
          <w:szCs w:val="24"/>
        </w:rPr>
        <w:t>Wieloletniej Prognozy Finansowej Gminy Miasta Gdańska -</w:t>
      </w:r>
      <w:r w:rsidRPr="005E546E">
        <w:rPr>
          <w:rFonts w:ascii="Trebuchet MS" w:hAnsi="Trebuchet MS"/>
          <w:b/>
          <w:sz w:val="24"/>
          <w:szCs w:val="24"/>
        </w:rPr>
        <w:t xml:space="preserve"> </w:t>
      </w:r>
      <w:r w:rsidRPr="005E546E">
        <w:rPr>
          <w:rFonts w:ascii="Trebuchet MS" w:hAnsi="Trebuchet MS"/>
          <w:b/>
          <w:sz w:val="24"/>
          <w:szCs w:val="24"/>
          <w:u w:val="single"/>
        </w:rPr>
        <w:t>d</w:t>
      </w:r>
      <w:r w:rsidRPr="005E546E">
        <w:rPr>
          <w:rFonts w:ascii="Trebuchet MS" w:hAnsi="Trebuchet MS"/>
          <w:b/>
          <w:i/>
          <w:sz w:val="24"/>
          <w:szCs w:val="24"/>
          <w:u w:val="single"/>
        </w:rPr>
        <w:t>ruk nr  1039</w:t>
      </w:r>
      <w:r>
        <w:rPr>
          <w:rFonts w:ascii="Trebuchet MS" w:hAnsi="Trebuchet MS"/>
          <w:b/>
          <w:i/>
          <w:sz w:val="24"/>
          <w:szCs w:val="24"/>
          <w:u w:val="single"/>
        </w:rPr>
        <w:t>.</w:t>
      </w:r>
    </w:p>
    <w:p w:rsidR="009E553C" w:rsidRDefault="009E553C" w:rsidP="009E553C">
      <w:pPr>
        <w:spacing w:after="0" w:line="240" w:lineRule="auto"/>
        <w:jc w:val="both"/>
        <w:rPr>
          <w:rFonts w:ascii="Trebuchet MS" w:hAnsi="Trebuchet MS"/>
          <w:b/>
          <w:i/>
          <w:sz w:val="24"/>
          <w:szCs w:val="24"/>
          <w:u w:val="single"/>
        </w:rPr>
      </w:pPr>
    </w:p>
    <w:p w:rsidR="00B53331" w:rsidRPr="00325094" w:rsidRDefault="00B53331" w:rsidP="00B53331">
      <w:pPr>
        <w:pStyle w:val="Akapitzlist1"/>
        <w:tabs>
          <w:tab w:val="left" w:pos="9498"/>
        </w:tabs>
        <w:ind w:left="0"/>
        <w:jc w:val="both"/>
        <w:rPr>
          <w:rFonts w:ascii="Trebuchet MS" w:hAnsi="Trebuchet MS"/>
          <w:b/>
          <w:i/>
          <w:sz w:val="22"/>
          <w:szCs w:val="22"/>
          <w:u w:val="single"/>
        </w:rPr>
      </w:pPr>
      <w:r w:rsidRPr="00325094">
        <w:rPr>
          <w:rFonts w:ascii="Trebuchet MS" w:hAnsi="Trebuchet MS"/>
          <w:i/>
          <w:sz w:val="22"/>
          <w:szCs w:val="22"/>
        </w:rPr>
        <w:t xml:space="preserve">(Oryginał  projektu  uchwały znajduje  się  przy  protokole  z  sesji  Rady  Miasta Gdańska z </w:t>
      </w:r>
      <w:r>
        <w:rPr>
          <w:rFonts w:ascii="Trebuchet MS" w:hAnsi="Trebuchet MS"/>
          <w:i/>
          <w:sz w:val="22"/>
          <w:szCs w:val="22"/>
        </w:rPr>
        <w:t>30 marca  2017</w:t>
      </w:r>
      <w:r w:rsidRPr="00325094">
        <w:rPr>
          <w:rFonts w:ascii="Trebuchet MS" w:hAnsi="Trebuchet MS"/>
          <w:i/>
          <w:sz w:val="22"/>
          <w:szCs w:val="22"/>
        </w:rPr>
        <w:t xml:space="preserve">r. - </w:t>
      </w:r>
      <w:r w:rsidRPr="00325094">
        <w:rPr>
          <w:rFonts w:ascii="Trebuchet MS" w:hAnsi="Trebuchet MS"/>
          <w:b/>
          <w:i/>
          <w:sz w:val="22"/>
          <w:szCs w:val="22"/>
          <w:u w:val="single"/>
        </w:rPr>
        <w:t>BRMG-S.0006.</w:t>
      </w:r>
      <w:r w:rsidR="00183C70">
        <w:rPr>
          <w:rFonts w:ascii="Trebuchet MS" w:hAnsi="Trebuchet MS"/>
          <w:b/>
          <w:i/>
          <w:sz w:val="22"/>
          <w:szCs w:val="22"/>
          <w:u w:val="single"/>
        </w:rPr>
        <w:t>83</w:t>
      </w:r>
      <w:r>
        <w:rPr>
          <w:rFonts w:ascii="Trebuchet MS" w:hAnsi="Trebuchet MS"/>
          <w:b/>
          <w:i/>
          <w:sz w:val="22"/>
          <w:szCs w:val="22"/>
          <w:u w:val="single"/>
        </w:rPr>
        <w:t>.2017</w:t>
      </w:r>
      <w:r w:rsidRPr="00325094">
        <w:rPr>
          <w:rFonts w:ascii="Trebuchet MS" w:hAnsi="Trebuchet MS"/>
          <w:b/>
          <w:i/>
          <w:sz w:val="22"/>
          <w:szCs w:val="22"/>
          <w:u w:val="single"/>
        </w:rPr>
        <w:t>).</w:t>
      </w:r>
    </w:p>
    <w:p w:rsidR="00B53331" w:rsidRDefault="00B53331" w:rsidP="00B53331">
      <w:pPr>
        <w:pStyle w:val="Akapitzlist"/>
        <w:spacing w:after="0" w:line="240" w:lineRule="auto"/>
        <w:ind w:left="0"/>
        <w:jc w:val="both"/>
        <w:rPr>
          <w:rFonts w:ascii="Trebuchet MS" w:hAnsi="Trebuchet MS"/>
          <w:b/>
          <w:i/>
          <w:sz w:val="24"/>
          <w:szCs w:val="24"/>
          <w:u w:val="single"/>
        </w:rPr>
      </w:pPr>
    </w:p>
    <w:p w:rsidR="00183C70" w:rsidRDefault="00183C70" w:rsidP="00183C70">
      <w:pPr>
        <w:pStyle w:val="Akapitzlist"/>
        <w:spacing w:after="0" w:line="240" w:lineRule="auto"/>
        <w:ind w:left="0"/>
        <w:jc w:val="both"/>
        <w:rPr>
          <w:rFonts w:ascii="Trebuchet MS" w:hAnsi="Trebuchet MS"/>
          <w:b/>
        </w:rPr>
      </w:pPr>
      <w:r w:rsidRPr="00EE7709">
        <w:rPr>
          <w:rFonts w:ascii="Trebuchet MS" w:hAnsi="Trebuchet MS"/>
        </w:rPr>
        <w:t>Projekt uchwały</w:t>
      </w:r>
      <w:r>
        <w:rPr>
          <w:rFonts w:ascii="Trebuchet MS" w:hAnsi="Trebuchet MS"/>
        </w:rPr>
        <w:t xml:space="preserve">, zgodnie z jego uzasadnieniem, </w:t>
      </w:r>
      <w:r w:rsidRPr="00EE7709">
        <w:rPr>
          <w:rFonts w:ascii="Trebuchet MS" w:hAnsi="Trebuchet MS"/>
        </w:rPr>
        <w:t xml:space="preserve"> omówiła </w:t>
      </w:r>
      <w:r w:rsidRPr="00EE7709">
        <w:rPr>
          <w:rFonts w:ascii="Trebuchet MS" w:hAnsi="Trebuchet MS"/>
          <w:b/>
        </w:rPr>
        <w:t xml:space="preserve">Pani </w:t>
      </w:r>
      <w:r>
        <w:rPr>
          <w:rFonts w:ascii="Trebuchet MS" w:hAnsi="Trebuchet MS"/>
          <w:b/>
        </w:rPr>
        <w:t>Maria Wojnarowska – Kierownik Referatu Planowania i Budżetu w Wydziale Budżetu Miasta i Podatków.</w:t>
      </w:r>
    </w:p>
    <w:p w:rsidR="00183C70" w:rsidRDefault="00183C70" w:rsidP="00183C70">
      <w:pPr>
        <w:pStyle w:val="Akapitzlist"/>
        <w:spacing w:after="0" w:line="240" w:lineRule="auto"/>
        <w:ind w:left="0"/>
        <w:jc w:val="both"/>
        <w:rPr>
          <w:rFonts w:ascii="Trebuchet MS" w:hAnsi="Trebuchet MS"/>
          <w:b/>
        </w:rPr>
      </w:pPr>
    </w:p>
    <w:p w:rsidR="00183C70" w:rsidRDefault="00183C70" w:rsidP="00183C70">
      <w:pPr>
        <w:spacing w:after="0" w:line="240" w:lineRule="auto"/>
        <w:jc w:val="both"/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Następnie, z uwagi na brak głosów w dyskusji, Przewodnicząca poddała pod głosowanie pozytywne zaopiniowanie przedmiotowego projektu uchwały zawartego w </w:t>
      </w:r>
      <w:r w:rsidRPr="00B043C4">
        <w:rPr>
          <w:rFonts w:ascii="Trebuchet MS" w:hAnsi="Trebuchet MS"/>
          <w:u w:val="single"/>
        </w:rPr>
        <w:t xml:space="preserve">druku nr  </w:t>
      </w:r>
      <w:r>
        <w:rPr>
          <w:rFonts w:ascii="Trebuchet MS" w:hAnsi="Trebuchet MS"/>
          <w:u w:val="single"/>
        </w:rPr>
        <w:t>1039.</w:t>
      </w:r>
    </w:p>
    <w:p w:rsidR="00183C70" w:rsidRDefault="00183C70" w:rsidP="00183C70">
      <w:pPr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183C70" w:rsidRPr="00B043C4" w:rsidRDefault="00183C70" w:rsidP="00183C70">
      <w:pPr>
        <w:spacing w:after="0" w:line="240" w:lineRule="auto"/>
        <w:jc w:val="both"/>
        <w:rPr>
          <w:rFonts w:ascii="Trebuchet MS" w:hAnsi="Trebuchet MS"/>
          <w:b/>
          <w:i/>
          <w:sz w:val="24"/>
          <w:szCs w:val="24"/>
          <w:u w:val="single"/>
        </w:rPr>
      </w:pPr>
      <w:r w:rsidRPr="00B043C4">
        <w:rPr>
          <w:rFonts w:ascii="Trebuchet MS" w:hAnsi="Trebuchet MS"/>
          <w:b/>
          <w:sz w:val="24"/>
          <w:szCs w:val="24"/>
        </w:rPr>
        <w:t>USTALENIA KOMISJI  -</w:t>
      </w:r>
      <w:r w:rsidRPr="00B043C4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B043C4">
        <w:rPr>
          <w:rFonts w:ascii="Trebuchet MS" w:hAnsi="Trebuchet MS"/>
          <w:b/>
          <w:i/>
          <w:sz w:val="24"/>
          <w:szCs w:val="24"/>
          <w:u w:val="single"/>
        </w:rPr>
        <w:t>OPINIA</w:t>
      </w:r>
    </w:p>
    <w:p w:rsidR="00183C70" w:rsidRPr="00183C70" w:rsidRDefault="00183C70" w:rsidP="00183C70">
      <w:pPr>
        <w:pStyle w:val="Akapitzlist"/>
        <w:spacing w:after="0" w:line="240" w:lineRule="auto"/>
        <w:ind w:left="0"/>
        <w:jc w:val="both"/>
        <w:rPr>
          <w:rFonts w:ascii="Trebuchet MS" w:hAnsi="Trebuchet MS"/>
        </w:rPr>
      </w:pPr>
      <w:r w:rsidRPr="003061EA">
        <w:rPr>
          <w:rFonts w:ascii="Trebuchet MS" w:hAnsi="Trebuchet MS"/>
        </w:rPr>
        <w:t>Komisja</w:t>
      </w:r>
      <w:r>
        <w:rPr>
          <w:rFonts w:ascii="Trebuchet MS" w:hAnsi="Trebuchet MS"/>
        </w:rPr>
        <w:t xml:space="preserve"> Samorządu i </w:t>
      </w:r>
      <w:proofErr w:type="spellStart"/>
      <w:r>
        <w:rPr>
          <w:rFonts w:ascii="Trebuchet MS" w:hAnsi="Trebuchet MS"/>
        </w:rPr>
        <w:t>Ładu</w:t>
      </w:r>
      <w:proofErr w:type="spellEnd"/>
      <w:r>
        <w:rPr>
          <w:rFonts w:ascii="Trebuchet MS" w:hAnsi="Trebuchet MS"/>
        </w:rPr>
        <w:t xml:space="preserve"> Publicznego po wysłuchaniu  informacji i wyjaśnień złożonych przez Panią Marię Wojnarowską </w:t>
      </w:r>
      <w:r w:rsidRPr="00183C70">
        <w:rPr>
          <w:rFonts w:ascii="Trebuchet MS" w:hAnsi="Trebuchet MS"/>
        </w:rPr>
        <w:t>Kierownik</w:t>
      </w:r>
      <w:r>
        <w:rPr>
          <w:rFonts w:ascii="Trebuchet MS" w:hAnsi="Trebuchet MS"/>
        </w:rPr>
        <w:t>a</w:t>
      </w:r>
      <w:r w:rsidRPr="00183C70">
        <w:rPr>
          <w:rFonts w:ascii="Trebuchet MS" w:hAnsi="Trebuchet MS"/>
        </w:rPr>
        <w:t xml:space="preserve"> Referatu Planowania i Budżetu w Wydziale Budżetu Miasta i Podatkó</w:t>
      </w:r>
      <w:r>
        <w:rPr>
          <w:rFonts w:ascii="Trebuchet MS" w:hAnsi="Trebuchet MS"/>
        </w:rPr>
        <w:t xml:space="preserve">w – </w:t>
      </w:r>
      <w:r>
        <w:rPr>
          <w:rFonts w:ascii="Trebuchet MS" w:hAnsi="Trebuchet MS"/>
          <w:i/>
        </w:rPr>
        <w:t>4 głosami „za” i przy 1 głosie „wstrzymującym się”</w:t>
      </w:r>
      <w:r w:rsidRPr="00E8427A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</w:rPr>
        <w:t xml:space="preserve">- </w:t>
      </w:r>
      <w:r w:rsidRPr="0052602C">
        <w:rPr>
          <w:rFonts w:ascii="Trebuchet MS" w:hAnsi="Trebuchet MS"/>
          <w:b/>
        </w:rPr>
        <w:t xml:space="preserve">pozytywnie </w:t>
      </w:r>
      <w:r w:rsidRPr="00707B4C">
        <w:rPr>
          <w:rFonts w:ascii="Trebuchet MS" w:hAnsi="Trebuchet MS"/>
          <w:b/>
        </w:rPr>
        <w:t xml:space="preserve"> zaopiniowała  </w:t>
      </w:r>
      <w:r>
        <w:rPr>
          <w:rFonts w:ascii="Trebuchet MS" w:hAnsi="Trebuchet MS"/>
        </w:rPr>
        <w:t xml:space="preserve">przedmiotowy projekt uchwały  zawarty w </w:t>
      </w:r>
      <w:r w:rsidRPr="00851B1F">
        <w:rPr>
          <w:rFonts w:ascii="Trebuchet MS" w:hAnsi="Trebuchet MS"/>
          <w:b/>
          <w:u w:val="single"/>
        </w:rPr>
        <w:t xml:space="preserve">druku nr </w:t>
      </w:r>
      <w:r>
        <w:rPr>
          <w:rFonts w:ascii="Trebuchet MS" w:hAnsi="Trebuchet MS"/>
          <w:b/>
          <w:u w:val="single"/>
        </w:rPr>
        <w:t xml:space="preserve"> 1039 </w:t>
      </w:r>
      <w:r w:rsidRPr="00183C70">
        <w:rPr>
          <w:rFonts w:ascii="Trebuchet MS" w:hAnsi="Trebuchet MS"/>
        </w:rPr>
        <w:t>w zakresie dzia</w:t>
      </w:r>
      <w:r>
        <w:rPr>
          <w:rFonts w:ascii="Trebuchet MS" w:hAnsi="Trebuchet MS"/>
        </w:rPr>
        <w:t>ł</w:t>
      </w:r>
      <w:r w:rsidRPr="00183C70">
        <w:rPr>
          <w:rFonts w:ascii="Trebuchet MS" w:hAnsi="Trebuchet MS"/>
        </w:rPr>
        <w:t xml:space="preserve">ania Komisji </w:t>
      </w:r>
    </w:p>
    <w:p w:rsidR="009E553C" w:rsidRPr="00183C70" w:rsidRDefault="00183C70" w:rsidP="00183C70">
      <w:pPr>
        <w:pStyle w:val="Akapitzlist1"/>
        <w:tabs>
          <w:tab w:val="left" w:pos="9498"/>
        </w:tabs>
        <w:ind w:left="0"/>
        <w:jc w:val="both"/>
        <w:rPr>
          <w:rFonts w:ascii="Trebuchet MS" w:hAnsi="Trebuchet MS"/>
          <w:i/>
          <w:sz w:val="22"/>
          <w:szCs w:val="22"/>
          <w:u w:val="single"/>
        </w:rPr>
      </w:pPr>
      <w:r w:rsidRPr="00851B1F">
        <w:rPr>
          <w:rFonts w:ascii="Trebuchet MS" w:hAnsi="Trebuchet MS"/>
          <w:b/>
        </w:rPr>
        <w:t xml:space="preserve"> </w:t>
      </w:r>
      <w:r w:rsidRPr="004E6808">
        <w:rPr>
          <w:rFonts w:ascii="Trebuchet MS" w:hAnsi="Trebuchet MS"/>
          <w:i/>
          <w:u w:val="single"/>
        </w:rPr>
        <w:t xml:space="preserve">(Opinia Nr  </w:t>
      </w:r>
      <w:r>
        <w:rPr>
          <w:rFonts w:ascii="Trebuchet MS" w:hAnsi="Trebuchet MS"/>
          <w:i/>
          <w:u w:val="single"/>
        </w:rPr>
        <w:t>33-3</w:t>
      </w:r>
      <w:r w:rsidRPr="004E6808">
        <w:rPr>
          <w:rFonts w:ascii="Trebuchet MS" w:hAnsi="Trebuchet MS"/>
          <w:i/>
          <w:u w:val="single"/>
        </w:rPr>
        <w:t>/</w:t>
      </w:r>
      <w:r>
        <w:rPr>
          <w:rFonts w:ascii="Trebuchet MS" w:hAnsi="Trebuchet MS"/>
          <w:i/>
          <w:u w:val="single"/>
        </w:rPr>
        <w:t>185-7</w:t>
      </w:r>
      <w:r w:rsidRPr="004E6808">
        <w:rPr>
          <w:rFonts w:ascii="Trebuchet MS" w:hAnsi="Trebuchet MS"/>
          <w:i/>
          <w:u w:val="single"/>
        </w:rPr>
        <w:t xml:space="preserve">/17 znajduje się przy sprawie </w:t>
      </w:r>
      <w:r w:rsidRPr="004E6808">
        <w:rPr>
          <w:rFonts w:ascii="Trebuchet MS" w:hAnsi="Trebuchet MS"/>
          <w:i/>
          <w:sz w:val="22"/>
          <w:szCs w:val="22"/>
          <w:u w:val="single"/>
        </w:rPr>
        <w:t>- BRMG-S.0006.</w:t>
      </w:r>
      <w:r>
        <w:rPr>
          <w:rFonts w:ascii="Trebuchet MS" w:hAnsi="Trebuchet MS"/>
          <w:i/>
          <w:sz w:val="22"/>
          <w:szCs w:val="22"/>
          <w:u w:val="single"/>
        </w:rPr>
        <w:t>83</w:t>
      </w:r>
      <w:r w:rsidRPr="004E6808">
        <w:rPr>
          <w:rFonts w:ascii="Trebuchet MS" w:hAnsi="Trebuchet MS"/>
          <w:i/>
          <w:sz w:val="22"/>
          <w:szCs w:val="22"/>
          <w:u w:val="single"/>
        </w:rPr>
        <w:t>.2017).</w:t>
      </w:r>
    </w:p>
    <w:p w:rsidR="009E553C" w:rsidRDefault="009E553C" w:rsidP="009E553C">
      <w:pPr>
        <w:spacing w:after="0"/>
        <w:jc w:val="center"/>
        <w:rPr>
          <w:rFonts w:ascii="Trebuchet MS" w:hAnsi="Trebuchet MS"/>
          <w:b/>
          <w:sz w:val="32"/>
          <w:szCs w:val="32"/>
        </w:rPr>
      </w:pPr>
    </w:p>
    <w:p w:rsidR="00183C70" w:rsidRDefault="00183C70" w:rsidP="009E553C">
      <w:pPr>
        <w:spacing w:after="0"/>
        <w:jc w:val="center"/>
        <w:rPr>
          <w:rFonts w:ascii="Trebuchet MS" w:hAnsi="Trebuchet MS"/>
          <w:b/>
          <w:sz w:val="32"/>
          <w:szCs w:val="32"/>
        </w:rPr>
      </w:pPr>
    </w:p>
    <w:p w:rsidR="009E553C" w:rsidRDefault="009E553C" w:rsidP="009E553C">
      <w:pPr>
        <w:spacing w:after="0" w:line="240" w:lineRule="auto"/>
        <w:jc w:val="center"/>
        <w:rPr>
          <w:rFonts w:ascii="Trebuchet MS" w:hAnsi="Trebuchet MS"/>
          <w:b/>
          <w:sz w:val="32"/>
          <w:szCs w:val="32"/>
        </w:rPr>
      </w:pPr>
      <w:r w:rsidRPr="00B32832">
        <w:rPr>
          <w:rFonts w:ascii="Trebuchet MS" w:hAnsi="Trebuchet MS"/>
          <w:b/>
          <w:sz w:val="32"/>
          <w:szCs w:val="32"/>
        </w:rPr>
        <w:t xml:space="preserve">PUNKT  </w:t>
      </w:r>
      <w:r>
        <w:rPr>
          <w:rFonts w:ascii="Trebuchet MS" w:hAnsi="Trebuchet MS"/>
          <w:b/>
          <w:sz w:val="32"/>
          <w:szCs w:val="32"/>
        </w:rPr>
        <w:t xml:space="preserve">2 C </w:t>
      </w:r>
    </w:p>
    <w:p w:rsidR="009E553C" w:rsidRPr="009E553C" w:rsidRDefault="009E553C" w:rsidP="009E553C">
      <w:pPr>
        <w:pBdr>
          <w:bottom w:val="single" w:sz="6" w:space="1" w:color="auto"/>
        </w:pBdr>
        <w:spacing w:after="0" w:line="240" w:lineRule="auto"/>
        <w:jc w:val="both"/>
        <w:rPr>
          <w:rFonts w:ascii="Trebuchet MS" w:hAnsi="Trebuchet MS"/>
          <w:i/>
          <w:sz w:val="16"/>
          <w:szCs w:val="16"/>
          <w:u w:val="single"/>
        </w:rPr>
      </w:pPr>
      <w:r w:rsidRPr="005E546E">
        <w:rPr>
          <w:rFonts w:ascii="Trebuchet MS" w:hAnsi="Trebuchet MS"/>
          <w:sz w:val="24"/>
          <w:szCs w:val="24"/>
        </w:rPr>
        <w:t xml:space="preserve">Opiniowanie  projektu uchwały  zmieniający uchwałę  w </w:t>
      </w:r>
      <w:r>
        <w:rPr>
          <w:rFonts w:ascii="Trebuchet MS" w:hAnsi="Trebuchet MS"/>
          <w:sz w:val="24"/>
          <w:szCs w:val="24"/>
        </w:rPr>
        <w:t xml:space="preserve"> </w:t>
      </w:r>
      <w:r w:rsidRPr="005E546E">
        <w:rPr>
          <w:rFonts w:ascii="Trebuchet MS" w:hAnsi="Trebuchet MS"/>
          <w:sz w:val="24"/>
          <w:szCs w:val="24"/>
        </w:rPr>
        <w:t xml:space="preserve">sprawie uchwalenia </w:t>
      </w:r>
      <w:r>
        <w:rPr>
          <w:rFonts w:ascii="Trebuchet MS" w:hAnsi="Trebuchet MS"/>
          <w:sz w:val="24"/>
          <w:szCs w:val="24"/>
        </w:rPr>
        <w:t xml:space="preserve"> </w:t>
      </w:r>
      <w:r w:rsidRPr="005E546E">
        <w:rPr>
          <w:rFonts w:ascii="Trebuchet MS" w:hAnsi="Trebuchet MS"/>
          <w:sz w:val="24"/>
          <w:szCs w:val="24"/>
        </w:rPr>
        <w:t xml:space="preserve">budżetu Miasta Gdańska na 2017  rok -  </w:t>
      </w:r>
      <w:r w:rsidRPr="005E546E">
        <w:rPr>
          <w:rFonts w:ascii="Trebuchet MS" w:hAnsi="Trebuchet MS"/>
          <w:b/>
          <w:i/>
          <w:sz w:val="24"/>
          <w:szCs w:val="24"/>
          <w:u w:val="single"/>
        </w:rPr>
        <w:t>druk nr 1040</w:t>
      </w:r>
      <w:r>
        <w:rPr>
          <w:rFonts w:ascii="Trebuchet MS" w:hAnsi="Trebuchet MS"/>
          <w:b/>
          <w:i/>
          <w:sz w:val="24"/>
          <w:szCs w:val="24"/>
          <w:u w:val="single"/>
        </w:rPr>
        <w:t>.</w:t>
      </w:r>
      <w:r w:rsidRPr="005E546E">
        <w:rPr>
          <w:rFonts w:ascii="Trebuchet MS" w:hAnsi="Trebuchet MS"/>
          <w:sz w:val="24"/>
          <w:szCs w:val="24"/>
        </w:rPr>
        <w:t xml:space="preserve">  </w:t>
      </w:r>
    </w:p>
    <w:p w:rsidR="009E553C" w:rsidRDefault="009E553C">
      <w:pPr>
        <w:spacing w:after="0" w:line="240" w:lineRule="auto"/>
        <w:jc w:val="both"/>
        <w:rPr>
          <w:rFonts w:ascii="Trebuchet MS" w:hAnsi="Trebuchet MS"/>
          <w:i/>
          <w:u w:val="single"/>
        </w:rPr>
      </w:pPr>
    </w:p>
    <w:p w:rsidR="00183C70" w:rsidRPr="00325094" w:rsidRDefault="00183C70" w:rsidP="00183C70">
      <w:pPr>
        <w:pStyle w:val="Akapitzlist1"/>
        <w:tabs>
          <w:tab w:val="left" w:pos="9498"/>
        </w:tabs>
        <w:ind w:left="0"/>
        <w:jc w:val="both"/>
        <w:rPr>
          <w:rFonts w:ascii="Trebuchet MS" w:hAnsi="Trebuchet MS"/>
          <w:b/>
          <w:i/>
          <w:sz w:val="22"/>
          <w:szCs w:val="22"/>
          <w:u w:val="single"/>
        </w:rPr>
      </w:pPr>
      <w:r w:rsidRPr="00325094">
        <w:rPr>
          <w:rFonts w:ascii="Trebuchet MS" w:hAnsi="Trebuchet MS"/>
          <w:i/>
          <w:sz w:val="22"/>
          <w:szCs w:val="22"/>
        </w:rPr>
        <w:t xml:space="preserve">(Oryginał  projektu  uchwały znajduje  się  przy  protokole  z  sesji  Rady  Miasta Gdańska z </w:t>
      </w:r>
      <w:r>
        <w:rPr>
          <w:rFonts w:ascii="Trebuchet MS" w:hAnsi="Trebuchet MS"/>
          <w:i/>
          <w:sz w:val="22"/>
          <w:szCs w:val="22"/>
        </w:rPr>
        <w:t>30 marca  2017</w:t>
      </w:r>
      <w:r w:rsidRPr="00325094">
        <w:rPr>
          <w:rFonts w:ascii="Trebuchet MS" w:hAnsi="Trebuchet MS"/>
          <w:i/>
          <w:sz w:val="22"/>
          <w:szCs w:val="22"/>
        </w:rPr>
        <w:t xml:space="preserve">r. - </w:t>
      </w:r>
      <w:r w:rsidRPr="00325094">
        <w:rPr>
          <w:rFonts w:ascii="Trebuchet MS" w:hAnsi="Trebuchet MS"/>
          <w:b/>
          <w:i/>
          <w:sz w:val="22"/>
          <w:szCs w:val="22"/>
          <w:u w:val="single"/>
        </w:rPr>
        <w:t>BRMG-S.0006.</w:t>
      </w:r>
      <w:r>
        <w:rPr>
          <w:rFonts w:ascii="Trebuchet MS" w:hAnsi="Trebuchet MS"/>
          <w:b/>
          <w:i/>
          <w:sz w:val="22"/>
          <w:szCs w:val="22"/>
          <w:u w:val="single"/>
        </w:rPr>
        <w:t>84.2017</w:t>
      </w:r>
      <w:r w:rsidRPr="00325094">
        <w:rPr>
          <w:rFonts w:ascii="Trebuchet MS" w:hAnsi="Trebuchet MS"/>
          <w:b/>
          <w:i/>
          <w:sz w:val="22"/>
          <w:szCs w:val="22"/>
          <w:u w:val="single"/>
        </w:rPr>
        <w:t>).</w:t>
      </w:r>
    </w:p>
    <w:p w:rsidR="00183C70" w:rsidRDefault="00183C70" w:rsidP="00183C70">
      <w:pPr>
        <w:pStyle w:val="Akapitzlist"/>
        <w:spacing w:after="0" w:line="240" w:lineRule="auto"/>
        <w:ind w:left="0"/>
        <w:jc w:val="both"/>
        <w:rPr>
          <w:rFonts w:ascii="Trebuchet MS" w:hAnsi="Trebuchet MS"/>
          <w:b/>
          <w:i/>
          <w:sz w:val="24"/>
          <w:szCs w:val="24"/>
          <w:u w:val="single"/>
        </w:rPr>
      </w:pPr>
    </w:p>
    <w:p w:rsidR="00183C70" w:rsidRDefault="00183C70" w:rsidP="00183C70">
      <w:pPr>
        <w:pStyle w:val="Akapitzlist"/>
        <w:spacing w:after="0" w:line="240" w:lineRule="auto"/>
        <w:ind w:left="0"/>
        <w:jc w:val="both"/>
        <w:rPr>
          <w:rFonts w:ascii="Trebuchet MS" w:hAnsi="Trebuchet MS"/>
          <w:b/>
        </w:rPr>
      </w:pPr>
      <w:r w:rsidRPr="00EE7709">
        <w:rPr>
          <w:rFonts w:ascii="Trebuchet MS" w:hAnsi="Trebuchet MS"/>
        </w:rPr>
        <w:t>Projekt uchwały</w:t>
      </w:r>
      <w:r>
        <w:rPr>
          <w:rFonts w:ascii="Trebuchet MS" w:hAnsi="Trebuchet MS"/>
        </w:rPr>
        <w:t xml:space="preserve">, zgodnie z jego uzasadnieniem, </w:t>
      </w:r>
      <w:r w:rsidRPr="00EE7709">
        <w:rPr>
          <w:rFonts w:ascii="Trebuchet MS" w:hAnsi="Trebuchet MS"/>
        </w:rPr>
        <w:t xml:space="preserve"> omówiła </w:t>
      </w:r>
      <w:r w:rsidRPr="00EE7709">
        <w:rPr>
          <w:rFonts w:ascii="Trebuchet MS" w:hAnsi="Trebuchet MS"/>
          <w:b/>
        </w:rPr>
        <w:t xml:space="preserve">Pani </w:t>
      </w:r>
      <w:r>
        <w:rPr>
          <w:rFonts w:ascii="Trebuchet MS" w:hAnsi="Trebuchet MS"/>
          <w:b/>
        </w:rPr>
        <w:t>Maria Wojnarowska – Kierownik Referatu Planowania i Budżetu w Wydziale Budżetu Miasta i Podatków.</w:t>
      </w:r>
    </w:p>
    <w:p w:rsidR="00183C70" w:rsidRPr="000E480B" w:rsidRDefault="00183C70">
      <w:pPr>
        <w:spacing w:after="0" w:line="240" w:lineRule="auto"/>
        <w:jc w:val="both"/>
        <w:rPr>
          <w:rFonts w:ascii="Trebuchet MS" w:hAnsi="Trebuchet MS"/>
          <w:i/>
          <w:sz w:val="16"/>
          <w:szCs w:val="16"/>
          <w:u w:val="single"/>
        </w:rPr>
      </w:pPr>
    </w:p>
    <w:p w:rsidR="000E480B" w:rsidRPr="000E480B" w:rsidRDefault="000E480B">
      <w:pPr>
        <w:spacing w:after="0" w:line="240" w:lineRule="auto"/>
        <w:jc w:val="both"/>
        <w:rPr>
          <w:rFonts w:ascii="Trebuchet MS" w:hAnsi="Trebuchet MS"/>
          <w:b/>
        </w:rPr>
      </w:pPr>
      <w:r w:rsidRPr="000E480B">
        <w:rPr>
          <w:rFonts w:ascii="Trebuchet MS" w:hAnsi="Trebuchet MS"/>
          <w:b/>
        </w:rPr>
        <w:t xml:space="preserve">Emilia </w:t>
      </w:r>
      <w:proofErr w:type="spellStart"/>
      <w:r w:rsidRPr="000E480B">
        <w:rPr>
          <w:rFonts w:ascii="Trebuchet MS" w:hAnsi="Trebuchet MS"/>
          <w:b/>
        </w:rPr>
        <w:t>Lodzińska</w:t>
      </w:r>
      <w:proofErr w:type="spellEnd"/>
      <w:r w:rsidRPr="000E480B">
        <w:rPr>
          <w:rFonts w:ascii="Trebuchet MS" w:hAnsi="Trebuchet MS"/>
          <w:b/>
        </w:rPr>
        <w:t xml:space="preserve"> – wiceprzewodnicząca Komisji </w:t>
      </w:r>
    </w:p>
    <w:p w:rsidR="000E480B" w:rsidRDefault="000E480B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Korzystając z okazji, chciałabym podziękować Pani Dyrektor i Panu Dyrektorowi  Wydziału Bezpieczeństwa i Zarządzania Kryzysowego za monitoring. Państwo doskonale wiedzą ja</w:t>
      </w:r>
      <w:r w:rsidR="007E7A00">
        <w:rPr>
          <w:rFonts w:ascii="Trebuchet MS" w:hAnsi="Trebuchet MS"/>
        </w:rPr>
        <w:t>k</w:t>
      </w:r>
      <w:r>
        <w:rPr>
          <w:rFonts w:ascii="Trebuchet MS" w:hAnsi="Trebuchet MS"/>
        </w:rPr>
        <w:t xml:space="preserve"> mieszkańcy mocno naciskali. Jedni naciskali a drudzy czekali. Mówię o tunelach przy ul. Twardej, gdzie było kilka lat czekania. A z kolei mieszkańcy osiedla Pomarańczowego </w:t>
      </w:r>
      <w:r>
        <w:rPr>
          <w:rFonts w:ascii="Trebuchet MS" w:hAnsi="Trebuchet MS"/>
        </w:rPr>
        <w:lastRenderedPageBreak/>
        <w:t xml:space="preserve">naciskali. Więc bardzo dziękuje w imieniu mieszkańców, </w:t>
      </w:r>
      <w:r w:rsidR="00C648AC">
        <w:rPr>
          <w:rFonts w:ascii="Trebuchet MS" w:hAnsi="Trebuchet MS"/>
        </w:rPr>
        <w:t>że</w:t>
      </w:r>
      <w:r>
        <w:rPr>
          <w:rFonts w:ascii="Trebuchet MS" w:hAnsi="Trebuchet MS"/>
        </w:rPr>
        <w:t xml:space="preserve"> te dwie pozycje  znalazły </w:t>
      </w:r>
      <w:r w:rsidR="00C648AC">
        <w:rPr>
          <w:rFonts w:ascii="Trebuchet MS" w:hAnsi="Trebuchet MS"/>
        </w:rPr>
        <w:t xml:space="preserve">się </w:t>
      </w:r>
      <w:r>
        <w:rPr>
          <w:rFonts w:ascii="Trebuchet MS" w:hAnsi="Trebuchet MS"/>
        </w:rPr>
        <w:t xml:space="preserve">w  tym budżecie.    </w:t>
      </w:r>
    </w:p>
    <w:p w:rsidR="000E480B" w:rsidRDefault="000E480B">
      <w:pPr>
        <w:spacing w:after="0" w:line="240" w:lineRule="auto"/>
        <w:jc w:val="both"/>
        <w:rPr>
          <w:rFonts w:ascii="Trebuchet MS" w:hAnsi="Trebuchet MS"/>
        </w:rPr>
      </w:pPr>
    </w:p>
    <w:p w:rsidR="00183C70" w:rsidRDefault="00C648AC" w:rsidP="00183C70">
      <w:pPr>
        <w:spacing w:after="0" w:line="240" w:lineRule="auto"/>
        <w:jc w:val="both"/>
        <w:rPr>
          <w:rFonts w:ascii="Trebuchet MS" w:hAnsi="Trebuchet MS"/>
          <w:u w:val="single"/>
        </w:rPr>
      </w:pPr>
      <w:r>
        <w:rPr>
          <w:rFonts w:ascii="Trebuchet MS" w:hAnsi="Trebuchet MS"/>
        </w:rPr>
        <w:t>Następnie, z uwagi na brak</w:t>
      </w:r>
      <w:r w:rsidR="00183C70">
        <w:rPr>
          <w:rFonts w:ascii="Trebuchet MS" w:hAnsi="Trebuchet MS"/>
        </w:rPr>
        <w:t xml:space="preserve"> dalszych głosów w dyskusji, Przewodnicząca poddała pod głosowanie pozytywne zaopiniowanie przedmiotowego projektu uchwały zawartego w </w:t>
      </w:r>
      <w:r w:rsidR="000E480B">
        <w:rPr>
          <w:rFonts w:ascii="Trebuchet MS" w:hAnsi="Trebuchet MS"/>
          <w:u w:val="single"/>
        </w:rPr>
        <w:t xml:space="preserve">druku nr </w:t>
      </w:r>
      <w:r w:rsidR="00183C70">
        <w:rPr>
          <w:rFonts w:ascii="Trebuchet MS" w:hAnsi="Trebuchet MS"/>
          <w:u w:val="single"/>
        </w:rPr>
        <w:t>1040.</w:t>
      </w:r>
    </w:p>
    <w:p w:rsidR="00183C70" w:rsidRDefault="00183C70" w:rsidP="00183C70">
      <w:pPr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183C70" w:rsidRPr="00B043C4" w:rsidRDefault="00183C70" w:rsidP="00183C70">
      <w:pPr>
        <w:spacing w:after="0" w:line="240" w:lineRule="auto"/>
        <w:jc w:val="both"/>
        <w:rPr>
          <w:rFonts w:ascii="Trebuchet MS" w:hAnsi="Trebuchet MS"/>
          <w:b/>
          <w:i/>
          <w:sz w:val="24"/>
          <w:szCs w:val="24"/>
          <w:u w:val="single"/>
        </w:rPr>
      </w:pPr>
      <w:r w:rsidRPr="00B043C4">
        <w:rPr>
          <w:rFonts w:ascii="Trebuchet MS" w:hAnsi="Trebuchet MS"/>
          <w:b/>
          <w:sz w:val="24"/>
          <w:szCs w:val="24"/>
        </w:rPr>
        <w:t>USTALENIA KOMISJI  -</w:t>
      </w:r>
      <w:r w:rsidRPr="00B043C4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B043C4">
        <w:rPr>
          <w:rFonts w:ascii="Trebuchet MS" w:hAnsi="Trebuchet MS"/>
          <w:b/>
          <w:i/>
          <w:sz w:val="24"/>
          <w:szCs w:val="24"/>
          <w:u w:val="single"/>
        </w:rPr>
        <w:t>OPINIA</w:t>
      </w:r>
    </w:p>
    <w:p w:rsidR="00183C70" w:rsidRPr="00183C70" w:rsidRDefault="00183C70" w:rsidP="00183C70">
      <w:pPr>
        <w:pStyle w:val="Akapitzlist"/>
        <w:spacing w:after="0" w:line="240" w:lineRule="auto"/>
        <w:ind w:left="0"/>
        <w:jc w:val="both"/>
        <w:rPr>
          <w:rFonts w:ascii="Trebuchet MS" w:hAnsi="Trebuchet MS"/>
        </w:rPr>
      </w:pPr>
      <w:r w:rsidRPr="003061EA">
        <w:rPr>
          <w:rFonts w:ascii="Trebuchet MS" w:hAnsi="Trebuchet MS"/>
        </w:rPr>
        <w:t>Komisja</w:t>
      </w:r>
      <w:r>
        <w:rPr>
          <w:rFonts w:ascii="Trebuchet MS" w:hAnsi="Trebuchet MS"/>
        </w:rPr>
        <w:t xml:space="preserve"> Samorządu i </w:t>
      </w:r>
      <w:proofErr w:type="spellStart"/>
      <w:r>
        <w:rPr>
          <w:rFonts w:ascii="Trebuchet MS" w:hAnsi="Trebuchet MS"/>
        </w:rPr>
        <w:t>Ładu</w:t>
      </w:r>
      <w:proofErr w:type="spellEnd"/>
      <w:r>
        <w:rPr>
          <w:rFonts w:ascii="Trebuchet MS" w:hAnsi="Trebuchet MS"/>
        </w:rPr>
        <w:t xml:space="preserve"> Publicznego po wysłuchaniu  informacji i wyjaśnień złożonych przez Panią Marię Wojnarowską </w:t>
      </w:r>
      <w:r w:rsidRPr="00183C70">
        <w:rPr>
          <w:rFonts w:ascii="Trebuchet MS" w:hAnsi="Trebuchet MS"/>
        </w:rPr>
        <w:t>Kierownik</w:t>
      </w:r>
      <w:r>
        <w:rPr>
          <w:rFonts w:ascii="Trebuchet MS" w:hAnsi="Trebuchet MS"/>
        </w:rPr>
        <w:t>a</w:t>
      </w:r>
      <w:r w:rsidRPr="00183C70">
        <w:rPr>
          <w:rFonts w:ascii="Trebuchet MS" w:hAnsi="Trebuchet MS"/>
        </w:rPr>
        <w:t xml:space="preserve"> Referatu Planowania i Budżetu w Wydziale Budżetu Miasta i Podatkó</w:t>
      </w:r>
      <w:r>
        <w:rPr>
          <w:rFonts w:ascii="Trebuchet MS" w:hAnsi="Trebuchet MS"/>
        </w:rPr>
        <w:t xml:space="preserve">w – </w:t>
      </w:r>
      <w:r>
        <w:rPr>
          <w:rFonts w:ascii="Trebuchet MS" w:hAnsi="Trebuchet MS"/>
          <w:i/>
        </w:rPr>
        <w:t>4 głosami „za” i przy 1 głosie „wstrzymującym się”</w:t>
      </w:r>
      <w:r w:rsidRPr="00E8427A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</w:rPr>
        <w:t xml:space="preserve">- </w:t>
      </w:r>
      <w:r w:rsidRPr="0052602C">
        <w:rPr>
          <w:rFonts w:ascii="Trebuchet MS" w:hAnsi="Trebuchet MS"/>
          <w:b/>
        </w:rPr>
        <w:t xml:space="preserve">pozytywnie </w:t>
      </w:r>
      <w:r w:rsidRPr="00707B4C">
        <w:rPr>
          <w:rFonts w:ascii="Trebuchet MS" w:hAnsi="Trebuchet MS"/>
          <w:b/>
        </w:rPr>
        <w:t xml:space="preserve"> zaopiniowała  </w:t>
      </w:r>
      <w:r>
        <w:rPr>
          <w:rFonts w:ascii="Trebuchet MS" w:hAnsi="Trebuchet MS"/>
        </w:rPr>
        <w:t xml:space="preserve">przedmiotowy projekt uchwały  zawarty w </w:t>
      </w:r>
      <w:r w:rsidRPr="00851B1F">
        <w:rPr>
          <w:rFonts w:ascii="Trebuchet MS" w:hAnsi="Trebuchet MS"/>
          <w:b/>
          <w:u w:val="single"/>
        </w:rPr>
        <w:t xml:space="preserve">druku nr </w:t>
      </w:r>
      <w:r>
        <w:rPr>
          <w:rFonts w:ascii="Trebuchet MS" w:hAnsi="Trebuchet MS"/>
          <w:b/>
          <w:u w:val="single"/>
        </w:rPr>
        <w:t xml:space="preserve"> 1040 </w:t>
      </w:r>
      <w:r w:rsidRPr="00183C70">
        <w:rPr>
          <w:rFonts w:ascii="Trebuchet MS" w:hAnsi="Trebuchet MS"/>
        </w:rPr>
        <w:t>w zakresie dzia</w:t>
      </w:r>
      <w:r>
        <w:rPr>
          <w:rFonts w:ascii="Trebuchet MS" w:hAnsi="Trebuchet MS"/>
        </w:rPr>
        <w:t>ł</w:t>
      </w:r>
      <w:r w:rsidRPr="00183C70">
        <w:rPr>
          <w:rFonts w:ascii="Trebuchet MS" w:hAnsi="Trebuchet MS"/>
        </w:rPr>
        <w:t xml:space="preserve">ania Komisji </w:t>
      </w:r>
    </w:p>
    <w:p w:rsidR="00183C70" w:rsidRPr="00183C70" w:rsidRDefault="00183C70" w:rsidP="00183C70">
      <w:pPr>
        <w:pStyle w:val="Akapitzlist1"/>
        <w:tabs>
          <w:tab w:val="left" w:pos="9498"/>
        </w:tabs>
        <w:ind w:left="0"/>
        <w:jc w:val="both"/>
        <w:rPr>
          <w:rFonts w:ascii="Trebuchet MS" w:hAnsi="Trebuchet MS"/>
          <w:i/>
          <w:sz w:val="22"/>
          <w:szCs w:val="22"/>
          <w:u w:val="single"/>
        </w:rPr>
      </w:pPr>
      <w:r w:rsidRPr="004E6808">
        <w:rPr>
          <w:rFonts w:ascii="Trebuchet MS" w:hAnsi="Trebuchet MS"/>
          <w:i/>
          <w:u w:val="single"/>
        </w:rPr>
        <w:t xml:space="preserve">(Opinia Nr  </w:t>
      </w:r>
      <w:r>
        <w:rPr>
          <w:rFonts w:ascii="Trebuchet MS" w:hAnsi="Trebuchet MS"/>
          <w:i/>
          <w:u w:val="single"/>
        </w:rPr>
        <w:t>33-3</w:t>
      </w:r>
      <w:r w:rsidRPr="004E6808">
        <w:rPr>
          <w:rFonts w:ascii="Trebuchet MS" w:hAnsi="Trebuchet MS"/>
          <w:i/>
          <w:u w:val="single"/>
        </w:rPr>
        <w:t>/</w:t>
      </w:r>
      <w:r>
        <w:rPr>
          <w:rFonts w:ascii="Trebuchet MS" w:hAnsi="Trebuchet MS"/>
          <w:i/>
          <w:u w:val="single"/>
        </w:rPr>
        <w:t>186-8</w:t>
      </w:r>
      <w:r w:rsidRPr="004E6808">
        <w:rPr>
          <w:rFonts w:ascii="Trebuchet MS" w:hAnsi="Trebuchet MS"/>
          <w:i/>
          <w:u w:val="single"/>
        </w:rPr>
        <w:t xml:space="preserve">/17 znajduje się przy sprawie </w:t>
      </w:r>
      <w:r w:rsidRPr="004E6808">
        <w:rPr>
          <w:rFonts w:ascii="Trebuchet MS" w:hAnsi="Trebuchet MS"/>
          <w:i/>
          <w:sz w:val="22"/>
          <w:szCs w:val="22"/>
          <w:u w:val="single"/>
        </w:rPr>
        <w:t>- BRMG-S.0006.</w:t>
      </w:r>
      <w:r>
        <w:rPr>
          <w:rFonts w:ascii="Trebuchet MS" w:hAnsi="Trebuchet MS"/>
          <w:i/>
          <w:sz w:val="22"/>
          <w:szCs w:val="22"/>
          <w:u w:val="single"/>
        </w:rPr>
        <w:t>84</w:t>
      </w:r>
      <w:r w:rsidRPr="004E6808">
        <w:rPr>
          <w:rFonts w:ascii="Trebuchet MS" w:hAnsi="Trebuchet MS"/>
          <w:i/>
          <w:sz w:val="22"/>
          <w:szCs w:val="22"/>
          <w:u w:val="single"/>
        </w:rPr>
        <w:t>.2017).</w:t>
      </w:r>
    </w:p>
    <w:p w:rsidR="00183C70" w:rsidRDefault="00183C70">
      <w:pPr>
        <w:spacing w:after="0" w:line="240" w:lineRule="auto"/>
        <w:jc w:val="both"/>
        <w:rPr>
          <w:rFonts w:ascii="Trebuchet MS" w:hAnsi="Trebuchet MS"/>
          <w:i/>
          <w:u w:val="single"/>
        </w:rPr>
      </w:pPr>
    </w:p>
    <w:p w:rsidR="00C719DE" w:rsidRDefault="00C719DE">
      <w:pPr>
        <w:spacing w:after="0" w:line="240" w:lineRule="auto"/>
        <w:jc w:val="both"/>
        <w:rPr>
          <w:rFonts w:ascii="Trebuchet MS" w:hAnsi="Trebuchet MS"/>
          <w:i/>
          <w:u w:val="single"/>
        </w:rPr>
      </w:pPr>
    </w:p>
    <w:p w:rsidR="00C719DE" w:rsidRDefault="00C719DE" w:rsidP="00C719DE">
      <w:pPr>
        <w:spacing w:after="0" w:line="240" w:lineRule="auto"/>
        <w:jc w:val="center"/>
        <w:rPr>
          <w:rFonts w:ascii="Trebuchet MS" w:hAnsi="Trebuchet MS"/>
          <w:b/>
          <w:sz w:val="32"/>
          <w:szCs w:val="32"/>
        </w:rPr>
      </w:pPr>
      <w:r w:rsidRPr="00B32832">
        <w:rPr>
          <w:rFonts w:ascii="Trebuchet MS" w:hAnsi="Trebuchet MS"/>
          <w:b/>
          <w:sz w:val="32"/>
          <w:szCs w:val="32"/>
        </w:rPr>
        <w:t xml:space="preserve">PUNKT  </w:t>
      </w:r>
      <w:r>
        <w:rPr>
          <w:rFonts w:ascii="Trebuchet MS" w:hAnsi="Trebuchet MS"/>
          <w:b/>
          <w:sz w:val="32"/>
          <w:szCs w:val="32"/>
        </w:rPr>
        <w:t>3</w:t>
      </w:r>
    </w:p>
    <w:p w:rsidR="00C719DE" w:rsidRPr="005E546E" w:rsidRDefault="00C719DE" w:rsidP="00C719DE">
      <w:pPr>
        <w:pBdr>
          <w:bottom w:val="single" w:sz="6" w:space="1" w:color="auto"/>
        </w:pBdr>
        <w:spacing w:after="0" w:line="240" w:lineRule="auto"/>
        <w:jc w:val="both"/>
        <w:rPr>
          <w:rFonts w:ascii="Trebuchet MS" w:hAnsi="Trebuchet MS"/>
          <w:i/>
          <w:sz w:val="24"/>
          <w:szCs w:val="24"/>
          <w:u w:val="single"/>
        </w:rPr>
      </w:pPr>
      <w:r w:rsidRPr="005E546E">
        <w:rPr>
          <w:rFonts w:ascii="Trebuchet MS" w:hAnsi="Trebuchet MS"/>
          <w:sz w:val="24"/>
          <w:szCs w:val="24"/>
        </w:rPr>
        <w:t xml:space="preserve">Przyjęcie do działań rekomendacji  powodziowych po powodzi w lipcu 2016r.  </w:t>
      </w:r>
    </w:p>
    <w:p w:rsidR="00C719DE" w:rsidRDefault="00C719DE">
      <w:pPr>
        <w:spacing w:after="0" w:line="240" w:lineRule="auto"/>
        <w:jc w:val="both"/>
        <w:rPr>
          <w:rFonts w:ascii="Trebuchet MS" w:hAnsi="Trebuchet MS"/>
        </w:rPr>
      </w:pPr>
    </w:p>
    <w:p w:rsidR="00C719DE" w:rsidRPr="007B0E66" w:rsidRDefault="00273BDE">
      <w:pPr>
        <w:spacing w:after="0" w:line="240" w:lineRule="auto"/>
        <w:jc w:val="both"/>
        <w:rPr>
          <w:rFonts w:ascii="Trebuchet MS" w:hAnsi="Trebuchet MS"/>
        </w:rPr>
      </w:pPr>
      <w:r w:rsidRPr="00273BDE">
        <w:rPr>
          <w:rFonts w:ascii="Trebuchet MS" w:hAnsi="Trebuchet MS"/>
          <w:b/>
        </w:rPr>
        <w:t>Joanna Pińska – Zastępca Dyrektora Wydziału Bezpieczeństwa i Zarządzania Kryzysowego</w:t>
      </w:r>
      <w:r w:rsidR="007B0E66">
        <w:rPr>
          <w:rFonts w:ascii="Trebuchet MS" w:hAnsi="Trebuchet MS"/>
          <w:b/>
        </w:rPr>
        <w:t xml:space="preserve"> </w:t>
      </w:r>
      <w:r w:rsidR="007B0E66">
        <w:rPr>
          <w:rFonts w:ascii="Trebuchet MS" w:hAnsi="Trebuchet MS"/>
        </w:rPr>
        <w:t>powiedziała między innymi:</w:t>
      </w:r>
    </w:p>
    <w:p w:rsidR="00273BDE" w:rsidRDefault="00B27A16">
      <w:pPr>
        <w:spacing w:after="0" w:line="240" w:lineRule="auto"/>
        <w:jc w:val="both"/>
        <w:rPr>
          <w:rFonts w:ascii="Trebuchet MS" w:hAnsi="Trebuchet MS"/>
        </w:rPr>
      </w:pPr>
      <w:r w:rsidRPr="00B27A16">
        <w:rPr>
          <w:rFonts w:ascii="Trebuchet MS" w:hAnsi="Trebuchet MS"/>
        </w:rPr>
        <w:t>Rekomendacje te zostały przyj</w:t>
      </w:r>
      <w:r>
        <w:rPr>
          <w:rFonts w:ascii="Trebuchet MS" w:hAnsi="Trebuchet MS"/>
        </w:rPr>
        <w:t>ę</w:t>
      </w:r>
      <w:r w:rsidRPr="00B27A16">
        <w:rPr>
          <w:rFonts w:ascii="Trebuchet MS" w:hAnsi="Trebuchet MS"/>
        </w:rPr>
        <w:t xml:space="preserve">te przez Prezydenta </w:t>
      </w:r>
      <w:r w:rsidR="007E7A00">
        <w:rPr>
          <w:rFonts w:ascii="Trebuchet MS" w:hAnsi="Trebuchet MS"/>
        </w:rPr>
        <w:t>M</w:t>
      </w:r>
      <w:r w:rsidRPr="00B27A16">
        <w:rPr>
          <w:rFonts w:ascii="Trebuchet MS" w:hAnsi="Trebuchet MS"/>
        </w:rPr>
        <w:t>iasta i zosta</w:t>
      </w:r>
      <w:r>
        <w:rPr>
          <w:rFonts w:ascii="Trebuchet MS" w:hAnsi="Trebuchet MS"/>
        </w:rPr>
        <w:t>ło</w:t>
      </w:r>
      <w:r w:rsidRPr="00B27A16">
        <w:rPr>
          <w:rFonts w:ascii="Trebuchet MS" w:hAnsi="Trebuchet MS"/>
        </w:rPr>
        <w:t xml:space="preserve"> częściowo</w:t>
      </w:r>
      <w:r>
        <w:rPr>
          <w:rFonts w:ascii="Trebuchet MS" w:hAnsi="Trebuchet MS"/>
        </w:rPr>
        <w:t xml:space="preserve"> zapewnione finansowanie. Rekomendacje, którym nadano najwyższy priorytet już są w trakcie realizacji</w:t>
      </w:r>
      <w:r w:rsidR="007E7A00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>Pozostałe będą finansowane w kolejnych latach i zostały również zapisane w dokumentach finansowych na przyszły rok. Patrząc  na problem bardziej ogólnie, to podmioty, które złożyły swój akces do tego, że potrzebują  dofinansowania na realizacj</w:t>
      </w:r>
      <w:r w:rsidR="00A715F4">
        <w:rPr>
          <w:rFonts w:ascii="Trebuchet MS" w:hAnsi="Trebuchet MS"/>
        </w:rPr>
        <w:t>ę</w:t>
      </w:r>
      <w:r>
        <w:rPr>
          <w:rFonts w:ascii="Trebuchet MS" w:hAnsi="Trebuchet MS"/>
        </w:rPr>
        <w:t xml:space="preserve"> zadań to Gdański Zarząd Dróg i Zieleni, PSP</w:t>
      </w:r>
      <w:r w:rsidR="007B0E66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MOPR</w:t>
      </w:r>
      <w:r w:rsidR="00A715F4">
        <w:rPr>
          <w:rFonts w:ascii="Trebuchet MS" w:hAnsi="Trebuchet MS"/>
        </w:rPr>
        <w:t>, GZNK…</w:t>
      </w:r>
      <w:r>
        <w:rPr>
          <w:rFonts w:ascii="Trebuchet MS" w:hAnsi="Trebuchet MS"/>
        </w:rPr>
        <w:t xml:space="preserve">. </w:t>
      </w:r>
      <w:r w:rsidR="00A715F4">
        <w:rPr>
          <w:rFonts w:ascii="Trebuchet MS" w:hAnsi="Trebuchet MS"/>
        </w:rPr>
        <w:t>Łącznie na kwotę 31 mln zł, z czego 2.016 tys. zł  to pieniądze, które Gdańskie Wody</w:t>
      </w:r>
      <w:r w:rsidR="00943665">
        <w:rPr>
          <w:rFonts w:ascii="Trebuchet MS" w:hAnsi="Trebuchet MS"/>
        </w:rPr>
        <w:t xml:space="preserve"> Sp. </w:t>
      </w:r>
      <w:proofErr w:type="spellStart"/>
      <w:r w:rsidR="00943665">
        <w:rPr>
          <w:rFonts w:ascii="Trebuchet MS" w:hAnsi="Trebuchet MS"/>
        </w:rPr>
        <w:t>z.o.o</w:t>
      </w:r>
      <w:proofErr w:type="spellEnd"/>
      <w:r w:rsidR="00943665">
        <w:rPr>
          <w:rFonts w:ascii="Trebuchet MS" w:hAnsi="Trebuchet MS"/>
        </w:rPr>
        <w:t>.</w:t>
      </w:r>
      <w:r w:rsidR="00A715F4">
        <w:rPr>
          <w:rFonts w:ascii="Trebuchet MS" w:hAnsi="Trebuchet MS"/>
        </w:rPr>
        <w:t xml:space="preserve"> mają jako własne środki i na dofinansowanie było potrzebne 29 mln zł.  </w:t>
      </w:r>
    </w:p>
    <w:p w:rsidR="00943665" w:rsidRDefault="00943665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Mamy to podzielone na hierarchie. </w:t>
      </w:r>
    </w:p>
    <w:p w:rsidR="00943665" w:rsidRDefault="00943665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Potrzebny był sprzęt do tego, aby móc działać w sytuacji dużego zagrożenia. Czyli potrzebn</w:t>
      </w:r>
      <w:r w:rsidR="007E7A00">
        <w:rPr>
          <w:rFonts w:ascii="Trebuchet MS" w:hAnsi="Trebuchet MS"/>
        </w:rPr>
        <w:t xml:space="preserve">y był samochód, który ma dźwig </w:t>
      </w:r>
      <w:proofErr w:type="spellStart"/>
      <w:r w:rsidR="007E7A00">
        <w:rPr>
          <w:rFonts w:ascii="Trebuchet MS" w:hAnsi="Trebuchet MS"/>
        </w:rPr>
        <w:t>i</w:t>
      </w:r>
      <w:r>
        <w:rPr>
          <w:rFonts w:ascii="Trebuchet MS" w:hAnsi="Trebuchet MS"/>
        </w:rPr>
        <w:t>będzie</w:t>
      </w:r>
      <w:proofErr w:type="spellEnd"/>
      <w:r>
        <w:rPr>
          <w:rFonts w:ascii="Trebuchet MS" w:hAnsi="Trebuchet MS"/>
        </w:rPr>
        <w:t xml:space="preserve"> potrafił pewne rzeczy przenieść.  Sprzęt jest potrzebny do bieżącego reagowania, do wyposażenia miejskiego magazynu przeciw</w:t>
      </w:r>
      <w:r w:rsidR="008618D6">
        <w:rPr>
          <w:rFonts w:ascii="Trebuchet MS" w:hAnsi="Trebuchet MS"/>
        </w:rPr>
        <w:t xml:space="preserve">powodziowego. Sprzęt potrzebny do </w:t>
      </w:r>
      <w:r>
        <w:rPr>
          <w:rFonts w:ascii="Trebuchet MS" w:hAnsi="Trebuchet MS"/>
        </w:rPr>
        <w:t>pomiaru, aby Gdańskie Wody mogły obserwować stany w</w:t>
      </w:r>
      <w:r w:rsidR="007E7A00">
        <w:rPr>
          <w:rFonts w:ascii="Trebuchet MS" w:hAnsi="Trebuchet MS"/>
        </w:rPr>
        <w:t>ód,</w:t>
      </w:r>
      <w:r w:rsidR="00ED628D">
        <w:rPr>
          <w:rFonts w:ascii="Trebuchet MS" w:hAnsi="Trebuchet MS"/>
        </w:rPr>
        <w:t xml:space="preserve"> czy są na tyle wysokie, czy potrzebna jest interwencja</w:t>
      </w:r>
      <w:r w:rsidR="008618D6">
        <w:rPr>
          <w:rFonts w:ascii="Trebuchet MS" w:hAnsi="Trebuchet MS"/>
        </w:rPr>
        <w:t>. Również pomoc dla mieszkańców</w:t>
      </w:r>
      <w:r w:rsidR="00B42E87">
        <w:rPr>
          <w:rFonts w:ascii="Trebuchet MS" w:hAnsi="Trebuchet MS"/>
        </w:rPr>
        <w:t>, aby mogli sami pobierać od miasta np. worki przeciwpowodziowe.</w:t>
      </w:r>
      <w:r w:rsidR="008618D6">
        <w:rPr>
          <w:rFonts w:ascii="Trebuchet MS" w:hAnsi="Trebuchet MS"/>
        </w:rPr>
        <w:t xml:space="preserve"> </w:t>
      </w:r>
      <w:r w:rsidR="001C2435">
        <w:rPr>
          <w:rFonts w:ascii="Trebuchet MS" w:hAnsi="Trebuchet MS"/>
        </w:rPr>
        <w:t xml:space="preserve">Była rekomendacja   zakupu dla </w:t>
      </w:r>
      <w:r w:rsidR="00B42E87">
        <w:rPr>
          <w:rFonts w:ascii="Trebuchet MS" w:hAnsi="Trebuchet MS"/>
        </w:rPr>
        <w:t>Mie</w:t>
      </w:r>
      <w:r w:rsidR="001C2435">
        <w:rPr>
          <w:rFonts w:ascii="Trebuchet MS" w:hAnsi="Trebuchet MS"/>
        </w:rPr>
        <w:t>jskiego</w:t>
      </w:r>
      <w:r w:rsidR="00B42E87">
        <w:rPr>
          <w:rFonts w:ascii="Trebuchet MS" w:hAnsi="Trebuchet MS"/>
        </w:rPr>
        <w:t xml:space="preserve"> Magazynu Pr</w:t>
      </w:r>
      <w:r w:rsidR="001C2435">
        <w:rPr>
          <w:rFonts w:ascii="Trebuchet MS" w:hAnsi="Trebuchet MS"/>
        </w:rPr>
        <w:t>z</w:t>
      </w:r>
      <w:r w:rsidR="00B42E87">
        <w:rPr>
          <w:rFonts w:ascii="Trebuchet MS" w:hAnsi="Trebuchet MS"/>
        </w:rPr>
        <w:t>eci</w:t>
      </w:r>
      <w:r w:rsidR="001C2435">
        <w:rPr>
          <w:rFonts w:ascii="Trebuchet MS" w:hAnsi="Trebuchet MS"/>
        </w:rPr>
        <w:t>w</w:t>
      </w:r>
      <w:r w:rsidR="00B42E87">
        <w:rPr>
          <w:rFonts w:ascii="Trebuchet MS" w:hAnsi="Trebuchet MS"/>
        </w:rPr>
        <w:t>powodziowe</w:t>
      </w:r>
      <w:r w:rsidR="001C2435">
        <w:rPr>
          <w:rFonts w:ascii="Trebuchet MS" w:hAnsi="Trebuchet MS"/>
        </w:rPr>
        <w:t xml:space="preserve">go </w:t>
      </w:r>
      <w:r w:rsidR="00B42E87">
        <w:rPr>
          <w:rFonts w:ascii="Trebuchet MS" w:hAnsi="Trebuchet MS"/>
        </w:rPr>
        <w:t xml:space="preserve"> </w:t>
      </w:r>
      <w:r w:rsidR="001C2435">
        <w:rPr>
          <w:rFonts w:ascii="Trebuchet MS" w:hAnsi="Trebuchet MS"/>
        </w:rPr>
        <w:t>motopompy  z osprzętem i ścianki szczelnej.</w:t>
      </w:r>
    </w:p>
    <w:p w:rsidR="001C2435" w:rsidRDefault="001C2435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System pomiarowy i obserwacyjny – rozbudowa punktów monitoringu poziomów wody na zbiornikach retencyjnych. Zadanie to jest realizowane również w  ramach RPO. Złożyliśmy wniosek o dofinansowanie, w czerwcu zobaczymy jakie będą tego efekty. </w:t>
      </w:r>
    </w:p>
    <w:p w:rsidR="001C2435" w:rsidRDefault="001C2435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Modelowanie i analiza. Nawet, jeżeli posiadamy informacje o tym, że jakiś opad nastąpił  </w:t>
      </w:r>
      <w:r w:rsidR="00825419">
        <w:rPr>
          <w:rFonts w:ascii="Trebuchet MS" w:hAnsi="Trebuchet MS"/>
        </w:rPr>
        <w:t>to zlewania Strzyży jest na tyle skomplikowana, że różnice wysokości pomiędzy najniższym punktem  a najwyższym wynosi ponad  sto metrów a odległości nie będą dłuższe niż  11 kilometrów. Pod tym względem zlewnia Strzyża jest bardzo rozbudowana. W związku tym musi być model, który będzie pokazywał w jaki sposób ilość opadów, która  spadła zostanie przetransportowana na odpływ, który musi potem zmieścić się w kanałach.</w:t>
      </w:r>
    </w:p>
    <w:p w:rsidR="00CE077F" w:rsidRDefault="00CE077F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Magazyn został wybudowany</w:t>
      </w:r>
      <w:r w:rsidR="007E7A00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więc było  potrzebne  jego pierwsze wyposażenie. Wszystkie przepompownie na terenie Miasta Gdańska, oprócz tych, które były wskazane, i należą do Gdańskich Melioracji mają system powiadamiania – czy pracuje, czy nie pracuje. Dlaczego to jest takie ważne? Ponieważ cześć tych przepompowni</w:t>
      </w:r>
      <w:r w:rsidR="003F28FF">
        <w:rPr>
          <w:rFonts w:ascii="Trebuchet MS" w:hAnsi="Trebuchet MS"/>
        </w:rPr>
        <w:t xml:space="preserve">, to przepompownie melioracyjne, które  uzdatniają  tereny, które bez tej przepompowni nie potrafią odprowadzić wody. Są </w:t>
      </w:r>
      <w:r w:rsidR="003F28FF">
        <w:rPr>
          <w:rFonts w:ascii="Trebuchet MS" w:hAnsi="Trebuchet MS"/>
        </w:rPr>
        <w:lastRenderedPageBreak/>
        <w:t xml:space="preserve">to tereny niżej położone jak np. Olszynka, Orunia, Rudniki, gdzie tereny nie odprowadzą wody do zbiornika, czyli ta stacja pomp musi działać. </w:t>
      </w:r>
    </w:p>
    <w:p w:rsidR="00B27FF2" w:rsidRDefault="00B27FF2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Zadania mające drugą ważność  to zakup samochodu pogotowia technicznego, zakup agregatu prądotwórczego i modernizacja zdalnego systemu monitorowania, miejski magazyn i system informowania dla mieszkańców.  Na stronie Gdańskie Wody jest system informacji</w:t>
      </w:r>
      <w:r w:rsidR="007E7A0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- możemy odczytać, jaki </w:t>
      </w:r>
      <w:r w:rsidR="000960D2">
        <w:rPr>
          <w:rFonts w:ascii="Trebuchet MS" w:hAnsi="Trebuchet MS"/>
        </w:rPr>
        <w:t xml:space="preserve">aktualnie </w:t>
      </w:r>
      <w:r>
        <w:rPr>
          <w:rFonts w:ascii="Trebuchet MS" w:hAnsi="Trebuchet MS"/>
        </w:rPr>
        <w:t xml:space="preserve">jest opad, stan wody, temperatura.   </w:t>
      </w:r>
      <w:r w:rsidR="000960D2">
        <w:rPr>
          <w:rFonts w:ascii="Trebuchet MS" w:hAnsi="Trebuchet MS"/>
        </w:rPr>
        <w:t xml:space="preserve">Do tego jest </w:t>
      </w:r>
      <w:proofErr w:type="spellStart"/>
      <w:r w:rsidR="000960D2">
        <w:rPr>
          <w:rFonts w:ascii="Trebuchet MS" w:hAnsi="Trebuchet MS"/>
        </w:rPr>
        <w:t>sms-owy</w:t>
      </w:r>
      <w:proofErr w:type="spellEnd"/>
      <w:r w:rsidR="000960D2">
        <w:rPr>
          <w:rFonts w:ascii="Trebuchet MS" w:hAnsi="Trebuchet MS"/>
        </w:rPr>
        <w:t xml:space="preserve"> system, który wysyła informacje do osób funkcyjnych w Gdańskich Melioracjach i u nas, mówiąc o ty, co się wydarzyło takiego, aby zwrócić naszą uwagę. Czyli, albo jest ponadnormatywny opad w ciągu 10 minut, albo opad stały, który jeszcze jest dość niski, może się okazać, że na przestrzeni czterech godzin może być dla nas groźny. W hierarchii drugiej mamy zadania na kwotę 735 tys. zł. </w:t>
      </w:r>
    </w:p>
    <w:p w:rsidR="007E7A00" w:rsidRDefault="000960D2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Trzecia kategoria. Zakup samochodów dla brygad, system pomiarowy, rozbudowa sieci deszczomierzy i rozbudowa monitoringu poziomu wody na ciekach</w:t>
      </w:r>
      <w:r w:rsidR="00D00E64">
        <w:rPr>
          <w:rFonts w:ascii="Trebuchet MS" w:hAnsi="Trebuchet MS"/>
        </w:rPr>
        <w:t>. P</w:t>
      </w:r>
      <w:r>
        <w:rPr>
          <w:rFonts w:ascii="Trebuchet MS" w:hAnsi="Trebuchet MS"/>
        </w:rPr>
        <w:t>r</w:t>
      </w:r>
      <w:r w:rsidR="00D00E64">
        <w:rPr>
          <w:rFonts w:ascii="Trebuchet MS" w:hAnsi="Trebuchet MS"/>
        </w:rPr>
        <w:t>z</w:t>
      </w:r>
      <w:r>
        <w:rPr>
          <w:rFonts w:ascii="Trebuchet MS" w:hAnsi="Trebuchet MS"/>
        </w:rPr>
        <w:t>e</w:t>
      </w:r>
      <w:r w:rsidR="00D00E64">
        <w:rPr>
          <w:rFonts w:ascii="Trebuchet MS" w:hAnsi="Trebuchet MS"/>
        </w:rPr>
        <w:t>b</w:t>
      </w:r>
      <w:r>
        <w:rPr>
          <w:rFonts w:ascii="Trebuchet MS" w:hAnsi="Trebuchet MS"/>
        </w:rPr>
        <w:t>udowa i modernizacja pom</w:t>
      </w:r>
      <w:r w:rsidR="00D00E64">
        <w:rPr>
          <w:rFonts w:ascii="Trebuchet MS" w:hAnsi="Trebuchet MS"/>
        </w:rPr>
        <w:t xml:space="preserve">powni, które obecnie należą do </w:t>
      </w:r>
      <w:proofErr w:type="spellStart"/>
      <w:r w:rsidR="00D00E64">
        <w:rPr>
          <w:rFonts w:ascii="Trebuchet MS" w:hAnsi="Trebuchet MS"/>
        </w:rPr>
        <w:t>ZDiZ</w:t>
      </w:r>
      <w:proofErr w:type="spellEnd"/>
      <w:r w:rsidR="00D00E64">
        <w:rPr>
          <w:rFonts w:ascii="Trebuchet MS" w:hAnsi="Trebuchet MS"/>
        </w:rPr>
        <w:t xml:space="preserve"> a w przyszłości Gdańskie Wody mają zamiar przejąć to zadanie. Kolejne</w:t>
      </w:r>
      <w:r w:rsidR="00B02295">
        <w:rPr>
          <w:rFonts w:ascii="Trebuchet MS" w:hAnsi="Trebuchet MS"/>
        </w:rPr>
        <w:t xml:space="preserve"> zdanie to modelowanie</w:t>
      </w:r>
      <w:r w:rsidR="00D00E64">
        <w:rPr>
          <w:rFonts w:ascii="Trebuchet MS" w:hAnsi="Trebuchet MS"/>
        </w:rPr>
        <w:t xml:space="preserve"> i analiza pozostałych zlewni na terenie Miasta Gdańska</w:t>
      </w:r>
      <w:r w:rsidR="00CE4FD4">
        <w:rPr>
          <w:rFonts w:ascii="Trebuchet MS" w:hAnsi="Trebuchet MS"/>
        </w:rPr>
        <w:t xml:space="preserve"> oraz sprzęt potrzebny do utrzymani</w:t>
      </w:r>
      <w:r w:rsidR="007E7A00">
        <w:rPr>
          <w:rFonts w:ascii="Trebuchet MS" w:hAnsi="Trebuchet MS"/>
        </w:rPr>
        <w:t>a drożności kanalizacji. Wiadomo</w:t>
      </w:r>
      <w:r w:rsidR="00CE4FD4">
        <w:rPr>
          <w:rFonts w:ascii="Trebuchet MS" w:hAnsi="Trebuchet MS"/>
        </w:rPr>
        <w:t>, gdy są bardzo duże opady</w:t>
      </w:r>
      <w:r w:rsidR="007E7A00">
        <w:rPr>
          <w:rFonts w:ascii="Trebuchet MS" w:hAnsi="Trebuchet MS"/>
        </w:rPr>
        <w:t>,</w:t>
      </w:r>
      <w:r w:rsidR="00CE4FD4">
        <w:rPr>
          <w:rFonts w:ascii="Trebuchet MS" w:hAnsi="Trebuchet MS"/>
        </w:rPr>
        <w:t xml:space="preserve"> to z wodą, która </w:t>
      </w:r>
      <w:r w:rsidR="007E7A00">
        <w:rPr>
          <w:rFonts w:ascii="Trebuchet MS" w:hAnsi="Trebuchet MS"/>
        </w:rPr>
        <w:t xml:space="preserve">przepływa </w:t>
      </w:r>
      <w:r w:rsidR="00CE4FD4">
        <w:rPr>
          <w:rFonts w:ascii="Trebuchet MS" w:hAnsi="Trebuchet MS"/>
        </w:rPr>
        <w:t xml:space="preserve">ulicami  niesione jest wszystko. Stworzone zostaną terenowe punkty odbioru worków z piaskiem i piasku  dla mieszkańców. Stworzono już 29 </w:t>
      </w:r>
      <w:r w:rsidR="007E7A00">
        <w:rPr>
          <w:rFonts w:ascii="Trebuchet MS" w:hAnsi="Trebuchet MS"/>
        </w:rPr>
        <w:t xml:space="preserve">takich </w:t>
      </w:r>
      <w:r w:rsidR="00CE4FD4">
        <w:rPr>
          <w:rFonts w:ascii="Trebuchet MS" w:hAnsi="Trebuchet MS"/>
        </w:rPr>
        <w:t>punktów</w:t>
      </w:r>
      <w:r w:rsidR="007E7A00">
        <w:rPr>
          <w:rFonts w:ascii="Trebuchet MS" w:hAnsi="Trebuchet MS"/>
        </w:rPr>
        <w:t>.</w:t>
      </w:r>
      <w:r w:rsidR="00CE4FD4">
        <w:rPr>
          <w:rFonts w:ascii="Trebuchet MS" w:hAnsi="Trebuchet MS"/>
        </w:rPr>
        <w:t xml:space="preserve"> </w:t>
      </w:r>
    </w:p>
    <w:p w:rsidR="00CE4FD4" w:rsidRPr="00B27A16" w:rsidRDefault="00CE4FD4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Jeśli chodzi o Gdański Zarząd Dróg i Zieleni to potrzeba wynika z </w:t>
      </w:r>
      <w:r w:rsidR="007E7A0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zabezpiecz</w:t>
      </w:r>
      <w:r w:rsidR="007E7A00">
        <w:rPr>
          <w:rFonts w:ascii="Trebuchet MS" w:hAnsi="Trebuchet MS"/>
        </w:rPr>
        <w:t>enia ulic</w:t>
      </w:r>
      <w:r>
        <w:rPr>
          <w:rFonts w:ascii="Trebuchet MS" w:hAnsi="Trebuchet MS"/>
        </w:rPr>
        <w:t xml:space="preserve"> przed tym, aby mieszkańcy nie wjeżdżali, wygrodzić chodniki, kałuże,  </w:t>
      </w:r>
    </w:p>
    <w:p w:rsidR="00B82B47" w:rsidRDefault="00B82B47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Zarząd Transportu Miejskiego wnioskował, wg siebie jako  pierwszą kategorię, chciał mieć zrobioną  łączność  dla pojazdów ZTM i wszystkich operatorów,  z którymi współpracuje oraz  samochód, który będzie uterenowiony. </w:t>
      </w:r>
    </w:p>
    <w:p w:rsidR="00B82B47" w:rsidRDefault="00B82B47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Jeśli chodzi o nas</w:t>
      </w:r>
      <w:r w:rsidR="007E7A00">
        <w:rPr>
          <w:rFonts w:ascii="Trebuchet MS" w:hAnsi="Trebuchet MS"/>
        </w:rPr>
        <w:t>z</w:t>
      </w:r>
      <w:r>
        <w:rPr>
          <w:rFonts w:ascii="Trebuchet MS" w:hAnsi="Trebuchet MS"/>
        </w:rPr>
        <w:t xml:space="preserve">  Wydział, to wiemy, że brakuje nam systemu informowania i ostrzegania ludności. To jest system elektroniczny alarmowy, czyli kolejny element tego systemu, o którym mówiłam ostatnio, na który występujemy o środki unijne. W maju będziemy robić duże ćwiczenia przeciwpowodziowe, na co mamy zapewniony budżet. </w:t>
      </w:r>
    </w:p>
    <w:p w:rsidR="00CE4FD4" w:rsidRDefault="00B82B47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System monitoringu chcieliśmy stworzyć w miejscach newralgicznych, które potrzebujemy  co rusz sprawdzać</w:t>
      </w:r>
      <w:r w:rsidR="00347491">
        <w:rPr>
          <w:rFonts w:ascii="Trebuchet MS" w:hAnsi="Trebuchet MS"/>
        </w:rPr>
        <w:t xml:space="preserve">, czyli na </w:t>
      </w:r>
      <w:r w:rsidR="007C54A3">
        <w:rPr>
          <w:rFonts w:ascii="Trebuchet MS" w:hAnsi="Trebuchet MS"/>
        </w:rPr>
        <w:t>wrotach przeciwpowodziowych</w:t>
      </w:r>
      <w:r w:rsidR="007E7A00">
        <w:rPr>
          <w:rFonts w:ascii="Trebuchet MS" w:hAnsi="Trebuchet MS"/>
        </w:rPr>
        <w:t xml:space="preserve"> i zrzutach przeciwpowodziowych</w:t>
      </w:r>
      <w:r w:rsidR="007C54A3">
        <w:rPr>
          <w:rFonts w:ascii="Trebuchet MS" w:hAnsi="Trebuchet MS"/>
        </w:rPr>
        <w:t xml:space="preserve">, gdzie bez konieczności ciągłego wyjazdu można by zobaczyć, co tam się dzieje. </w:t>
      </w:r>
    </w:p>
    <w:p w:rsidR="007C54A3" w:rsidRDefault="007C54A3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Straż  Pożarna wnioskowała  o samochód  średni, gaśniczy. Porozumieliśmy się z komend</w:t>
      </w:r>
      <w:r w:rsidR="007E7A00">
        <w:rPr>
          <w:rFonts w:ascii="Trebuchet MS" w:hAnsi="Trebuchet MS"/>
        </w:rPr>
        <w:t>ą</w:t>
      </w:r>
      <w:r>
        <w:rPr>
          <w:rFonts w:ascii="Trebuchet MS" w:hAnsi="Trebuchet MS"/>
        </w:rPr>
        <w:t xml:space="preserve"> wojewódzk</w:t>
      </w:r>
      <w:r w:rsidR="007E7A00">
        <w:rPr>
          <w:rFonts w:ascii="Trebuchet MS" w:hAnsi="Trebuchet MS"/>
        </w:rPr>
        <w:t xml:space="preserve">ą i straż </w:t>
      </w:r>
      <w:r>
        <w:rPr>
          <w:rFonts w:ascii="Trebuchet MS" w:hAnsi="Trebuchet MS"/>
        </w:rPr>
        <w:t>otrzyma taki samochód z Komendy Głównej, a środki z tego</w:t>
      </w:r>
      <w:r w:rsidR="007E7A00">
        <w:rPr>
          <w:rFonts w:ascii="Trebuchet MS" w:hAnsi="Trebuchet MS"/>
        </w:rPr>
        <w:t xml:space="preserve"> oszczędzone z tego </w:t>
      </w:r>
      <w:r>
        <w:rPr>
          <w:rFonts w:ascii="Trebuchet MS" w:hAnsi="Trebuchet MS"/>
        </w:rPr>
        <w:t xml:space="preserve"> tytułu zostaną przeznaczone na termomodernizację strażnic, ponieważ jest to ostatni moment na dofinansowanie </w:t>
      </w:r>
      <w:r w:rsidR="00F57408">
        <w:rPr>
          <w:rFonts w:ascii="Trebuchet MS" w:hAnsi="Trebuchet MS"/>
        </w:rPr>
        <w:t xml:space="preserve">tego </w:t>
      </w:r>
      <w:r>
        <w:rPr>
          <w:rFonts w:ascii="Trebuchet MS" w:hAnsi="Trebuchet MS"/>
        </w:rPr>
        <w:t xml:space="preserve"> ze środków unijnych.</w:t>
      </w:r>
    </w:p>
    <w:p w:rsidR="007C54A3" w:rsidRDefault="007C54A3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Infrastruktura wodno-ściekowa. Problem jest w momencie, kiedy są bardzo duże opady deszczu, bo woda płyną</w:t>
      </w:r>
      <w:r w:rsidR="00F57408">
        <w:rPr>
          <w:rFonts w:ascii="Trebuchet MS" w:hAnsi="Trebuchet MS"/>
        </w:rPr>
        <w:t>ca</w:t>
      </w:r>
      <w:r>
        <w:rPr>
          <w:rFonts w:ascii="Trebuchet MS" w:hAnsi="Trebuchet MS"/>
        </w:rPr>
        <w:t xml:space="preserve"> ulicami ścieka do kanalizacji sanitarnej i dostaje się do przepompowni. Przepompownia ta ma tyle duże możliwości, że potrafi to wszystko jeszcze przepchnąć, ale  w momencie, gdy</w:t>
      </w:r>
      <w:r w:rsidR="007E7A0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była</w:t>
      </w:r>
      <w:r w:rsidR="007E7A00">
        <w:rPr>
          <w:rFonts w:ascii="Trebuchet MS" w:hAnsi="Trebuchet MS"/>
        </w:rPr>
        <w:t>by</w:t>
      </w:r>
      <w:r>
        <w:rPr>
          <w:rFonts w:ascii="Trebuchet MS" w:hAnsi="Trebuchet MS"/>
        </w:rPr>
        <w:t xml:space="preserve"> awaria zasilania, to  mogłoby dojś</w:t>
      </w:r>
      <w:r w:rsidR="00F57408">
        <w:rPr>
          <w:rFonts w:ascii="Trebuchet MS" w:hAnsi="Trebuchet MS"/>
        </w:rPr>
        <w:t>ć</w:t>
      </w:r>
      <w:r>
        <w:rPr>
          <w:rFonts w:ascii="Trebuchet MS" w:hAnsi="Trebuchet MS"/>
        </w:rPr>
        <w:t xml:space="preserve"> do skażenia biologicznego. </w:t>
      </w:r>
      <w:r w:rsidR="00F57408">
        <w:rPr>
          <w:rFonts w:ascii="Trebuchet MS" w:hAnsi="Trebuchet MS"/>
        </w:rPr>
        <w:t xml:space="preserve">W związku z tym takie zasilanie dodatkowe powinno być rozwiązaniem ekstra. Ponieważ są to środki, które miały pochodzić z </w:t>
      </w:r>
      <w:proofErr w:type="spellStart"/>
      <w:r w:rsidR="00F57408">
        <w:rPr>
          <w:rFonts w:ascii="Trebuchet MS" w:hAnsi="Trebuchet MS"/>
        </w:rPr>
        <w:t>GIWK-u</w:t>
      </w:r>
      <w:proofErr w:type="spellEnd"/>
      <w:r w:rsidR="007E7A00">
        <w:rPr>
          <w:rFonts w:ascii="Trebuchet MS" w:hAnsi="Trebuchet MS"/>
        </w:rPr>
        <w:t>, to p</w:t>
      </w:r>
      <w:r w:rsidR="000B7C3E">
        <w:rPr>
          <w:rFonts w:ascii="Trebuchet MS" w:hAnsi="Trebuchet MS"/>
        </w:rPr>
        <w:t xml:space="preserve">rzymierzają się do przeprowadzenia gruntownej </w:t>
      </w:r>
      <w:r w:rsidR="00F57408">
        <w:rPr>
          <w:rFonts w:ascii="Trebuchet MS" w:hAnsi="Trebuchet MS"/>
        </w:rPr>
        <w:t xml:space="preserve"> </w:t>
      </w:r>
      <w:r w:rsidR="000B7C3E">
        <w:rPr>
          <w:rFonts w:ascii="Trebuchet MS" w:hAnsi="Trebuchet MS"/>
        </w:rPr>
        <w:t xml:space="preserve">modernizacji całej przepompowni ścieków i albo ten agregat prądotwórczy zostanie  dostawiony jako wolnostojący,  albo zostanie to zrobione w ramach przebudowy całej przepompowni. Zostanie to jednak uruchomione dopiero za trzy lata. </w:t>
      </w:r>
    </w:p>
    <w:p w:rsidR="000B7C3E" w:rsidRDefault="000B7C3E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Miejski Ośrodek Pomocy Rodzinie to były drobny kwoty z funduszu bieżącego na zakup materaców, śpiworów dla poszkodowanych</w:t>
      </w:r>
      <w:r w:rsidR="003D32C6">
        <w:rPr>
          <w:rFonts w:ascii="Trebuchet MS" w:hAnsi="Trebuchet MS"/>
        </w:rPr>
        <w:t>. GZNK utworzył grupę, która ma za zadanie sprzątanie</w:t>
      </w:r>
      <w:r w:rsidR="00D514EB">
        <w:rPr>
          <w:rFonts w:ascii="Trebuchet MS" w:hAnsi="Trebuchet MS"/>
        </w:rPr>
        <w:t xml:space="preserve"> podwórek i różnego innego rodzaju działania</w:t>
      </w:r>
      <w:r w:rsidR="007E7A00">
        <w:rPr>
          <w:rFonts w:ascii="Trebuchet MS" w:hAnsi="Trebuchet MS"/>
        </w:rPr>
        <w:t>. W czasie powodzi wszystkie pod</w:t>
      </w:r>
      <w:r w:rsidR="00347491">
        <w:rPr>
          <w:rFonts w:ascii="Trebuchet MS" w:hAnsi="Trebuchet MS"/>
        </w:rPr>
        <w:t>w</w:t>
      </w:r>
      <w:r w:rsidR="007E7A00">
        <w:rPr>
          <w:rFonts w:ascii="Trebuchet MS" w:hAnsi="Trebuchet MS"/>
        </w:rPr>
        <w:t xml:space="preserve">órka jak również </w:t>
      </w:r>
      <w:r w:rsidR="00347491">
        <w:rPr>
          <w:rFonts w:ascii="Trebuchet MS" w:hAnsi="Trebuchet MS"/>
        </w:rPr>
        <w:t>mieszkania komunalne</w:t>
      </w:r>
      <w:r w:rsidR="007E7A00">
        <w:rPr>
          <w:rFonts w:ascii="Trebuchet MS" w:hAnsi="Trebuchet MS"/>
        </w:rPr>
        <w:t xml:space="preserve"> sprzątano i pomagano  sprzątać  mieszkania komun</w:t>
      </w:r>
      <w:r w:rsidR="002C07A7">
        <w:rPr>
          <w:rFonts w:ascii="Trebuchet MS" w:hAnsi="Trebuchet MS"/>
        </w:rPr>
        <w:t>a</w:t>
      </w:r>
      <w:r w:rsidR="007E7A00">
        <w:rPr>
          <w:rFonts w:ascii="Trebuchet MS" w:hAnsi="Trebuchet MS"/>
        </w:rPr>
        <w:t>lne a o</w:t>
      </w:r>
      <w:r w:rsidR="002C07A7">
        <w:rPr>
          <w:rFonts w:ascii="Trebuchet MS" w:hAnsi="Trebuchet MS"/>
        </w:rPr>
        <w:t>s</w:t>
      </w:r>
      <w:r w:rsidR="007E7A00">
        <w:rPr>
          <w:rFonts w:ascii="Trebuchet MS" w:hAnsi="Trebuchet MS"/>
        </w:rPr>
        <w:t>obom st</w:t>
      </w:r>
      <w:r w:rsidR="002C07A7">
        <w:rPr>
          <w:rFonts w:ascii="Trebuchet MS" w:hAnsi="Trebuchet MS"/>
        </w:rPr>
        <w:t>a</w:t>
      </w:r>
      <w:r w:rsidR="007E7A00">
        <w:rPr>
          <w:rFonts w:ascii="Trebuchet MS" w:hAnsi="Trebuchet MS"/>
        </w:rPr>
        <w:t xml:space="preserve">rszym nawet mieszkania prywatne. </w:t>
      </w:r>
      <w:r w:rsidR="00347491">
        <w:rPr>
          <w:rFonts w:ascii="Trebuchet MS" w:hAnsi="Trebuchet MS"/>
        </w:rPr>
        <w:t xml:space="preserve">W związku z tym trzeba zapewnić im sprzęt do pracy, w tym również samochody. </w:t>
      </w:r>
    </w:p>
    <w:p w:rsidR="00A32AB4" w:rsidRDefault="00347491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 2017 roku zostało przeznaczone ponad 10 mln zł na realizację programu.</w:t>
      </w:r>
    </w:p>
    <w:p w:rsidR="00347491" w:rsidRDefault="00A32AB4">
      <w:pPr>
        <w:spacing w:after="0" w:line="240" w:lineRule="auto"/>
        <w:jc w:val="both"/>
        <w:rPr>
          <w:rFonts w:ascii="Trebuchet MS" w:hAnsi="Trebuchet MS"/>
          <w:i/>
          <w:u w:val="single"/>
        </w:rPr>
      </w:pPr>
      <w:r>
        <w:rPr>
          <w:rFonts w:ascii="Trebuchet MS" w:hAnsi="Trebuchet MS"/>
          <w:i/>
          <w:u w:val="single"/>
        </w:rPr>
        <w:t xml:space="preserve">Wykaz zadań </w:t>
      </w:r>
      <w:r w:rsidR="00347491" w:rsidRPr="00A32AB4">
        <w:rPr>
          <w:rFonts w:ascii="Trebuchet MS" w:hAnsi="Trebuchet MS"/>
          <w:i/>
          <w:u w:val="single"/>
        </w:rPr>
        <w:t>uspr</w:t>
      </w:r>
      <w:r w:rsidRPr="00A32AB4">
        <w:rPr>
          <w:rFonts w:ascii="Trebuchet MS" w:hAnsi="Trebuchet MS"/>
          <w:i/>
          <w:u w:val="single"/>
        </w:rPr>
        <w:t>a</w:t>
      </w:r>
      <w:r w:rsidR="00347491" w:rsidRPr="00A32AB4">
        <w:rPr>
          <w:rFonts w:ascii="Trebuchet MS" w:hAnsi="Trebuchet MS"/>
          <w:i/>
          <w:u w:val="single"/>
        </w:rPr>
        <w:t>wniaj</w:t>
      </w:r>
      <w:r w:rsidRPr="00A32AB4">
        <w:rPr>
          <w:rFonts w:ascii="Trebuchet MS" w:hAnsi="Trebuchet MS"/>
          <w:i/>
          <w:u w:val="single"/>
        </w:rPr>
        <w:t>ą</w:t>
      </w:r>
      <w:r w:rsidR="00347491" w:rsidRPr="00A32AB4">
        <w:rPr>
          <w:rFonts w:ascii="Trebuchet MS" w:hAnsi="Trebuchet MS"/>
          <w:i/>
          <w:u w:val="single"/>
        </w:rPr>
        <w:t>c</w:t>
      </w:r>
      <w:r>
        <w:rPr>
          <w:rFonts w:ascii="Trebuchet MS" w:hAnsi="Trebuchet MS"/>
          <w:i/>
          <w:u w:val="single"/>
        </w:rPr>
        <w:t xml:space="preserve">ych </w:t>
      </w:r>
      <w:r w:rsidR="00347491" w:rsidRPr="00A32AB4">
        <w:rPr>
          <w:rFonts w:ascii="Trebuchet MS" w:hAnsi="Trebuchet MS"/>
          <w:i/>
          <w:u w:val="single"/>
        </w:rPr>
        <w:t>dzia</w:t>
      </w:r>
      <w:r w:rsidRPr="00A32AB4">
        <w:rPr>
          <w:rFonts w:ascii="Trebuchet MS" w:hAnsi="Trebuchet MS"/>
          <w:i/>
          <w:u w:val="single"/>
        </w:rPr>
        <w:t>ł</w:t>
      </w:r>
      <w:r w:rsidR="00347491" w:rsidRPr="00A32AB4">
        <w:rPr>
          <w:rFonts w:ascii="Trebuchet MS" w:hAnsi="Trebuchet MS"/>
          <w:i/>
          <w:u w:val="single"/>
        </w:rPr>
        <w:t xml:space="preserve">ania podmiotów podczas zdarzeń kryzysowych i odbudowy </w:t>
      </w:r>
      <w:r w:rsidRPr="00A32AB4">
        <w:rPr>
          <w:rFonts w:ascii="Trebuchet MS" w:hAnsi="Trebuchet MS"/>
          <w:i/>
          <w:u w:val="single"/>
        </w:rPr>
        <w:t>(bez inwestycji i kanalizacji) stanowi załącznik nr 5 do niniejszego protokołu.</w:t>
      </w:r>
    </w:p>
    <w:p w:rsidR="00600730" w:rsidRDefault="00600730">
      <w:pPr>
        <w:spacing w:after="0" w:line="240" w:lineRule="auto"/>
        <w:jc w:val="both"/>
        <w:rPr>
          <w:rFonts w:ascii="Trebuchet MS" w:hAnsi="Trebuchet MS"/>
          <w:i/>
          <w:u w:val="single"/>
        </w:rPr>
      </w:pPr>
    </w:p>
    <w:p w:rsidR="00600730" w:rsidRDefault="00600730">
      <w:pPr>
        <w:spacing w:after="0" w:line="240" w:lineRule="auto"/>
        <w:jc w:val="both"/>
        <w:rPr>
          <w:rFonts w:ascii="Trebuchet MS" w:hAnsi="Trebuchet MS"/>
          <w:b/>
        </w:rPr>
      </w:pPr>
      <w:r w:rsidRPr="00600730">
        <w:rPr>
          <w:rFonts w:ascii="Trebuchet MS" w:hAnsi="Trebuchet MS"/>
          <w:b/>
        </w:rPr>
        <w:t xml:space="preserve">Emilia </w:t>
      </w:r>
      <w:proofErr w:type="spellStart"/>
      <w:r w:rsidRPr="00600730">
        <w:rPr>
          <w:rFonts w:ascii="Trebuchet MS" w:hAnsi="Trebuchet MS"/>
          <w:b/>
        </w:rPr>
        <w:t>Lodzińska</w:t>
      </w:r>
      <w:proofErr w:type="spellEnd"/>
      <w:r w:rsidRPr="00600730">
        <w:rPr>
          <w:rFonts w:ascii="Trebuchet MS" w:hAnsi="Trebuchet MS"/>
          <w:b/>
        </w:rPr>
        <w:t xml:space="preserve"> -  wiceprzewodnicząca Komisji</w:t>
      </w:r>
    </w:p>
    <w:p w:rsidR="007D4BC5" w:rsidRDefault="007D4BC5">
      <w:pPr>
        <w:spacing w:after="0" w:line="240" w:lineRule="auto"/>
        <w:jc w:val="both"/>
        <w:rPr>
          <w:rFonts w:ascii="Trebuchet MS" w:hAnsi="Trebuchet MS"/>
        </w:rPr>
      </w:pPr>
      <w:r w:rsidRPr="007D4BC5">
        <w:rPr>
          <w:rFonts w:ascii="Trebuchet MS" w:hAnsi="Trebuchet MS"/>
        </w:rPr>
        <w:t>Jaki</w:t>
      </w:r>
      <w:r>
        <w:rPr>
          <w:rFonts w:ascii="Trebuchet MS" w:hAnsi="Trebuchet MS"/>
        </w:rPr>
        <w:t xml:space="preserve">ś </w:t>
      </w:r>
      <w:r w:rsidRPr="007D4BC5">
        <w:rPr>
          <w:rFonts w:ascii="Trebuchet MS" w:hAnsi="Trebuchet MS"/>
        </w:rPr>
        <w:t>czas temu odby</w:t>
      </w:r>
      <w:r>
        <w:rPr>
          <w:rFonts w:ascii="Trebuchet MS" w:hAnsi="Trebuchet MS"/>
        </w:rPr>
        <w:t>ł</w:t>
      </w:r>
      <w:r w:rsidRPr="007D4BC5">
        <w:rPr>
          <w:rFonts w:ascii="Trebuchet MS" w:hAnsi="Trebuchet MS"/>
        </w:rPr>
        <w:t xml:space="preserve"> się panel obywatelski</w:t>
      </w:r>
      <w:r>
        <w:rPr>
          <w:rFonts w:ascii="Trebuchet MS" w:hAnsi="Trebuchet MS"/>
        </w:rPr>
        <w:t xml:space="preserve"> nt. powodzi. Czy </w:t>
      </w:r>
      <w:r w:rsidRPr="007D4BC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rekomendacje z tego panelu są tutaj uwzględnione. </w:t>
      </w:r>
    </w:p>
    <w:p w:rsidR="007D4BC5" w:rsidRPr="000C5FB0" w:rsidRDefault="007D4BC5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7D4BC5" w:rsidRPr="007B0E66" w:rsidRDefault="000C5FB0" w:rsidP="007D4BC5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Joanna Pińska –Zastępca Dyrektora </w:t>
      </w:r>
      <w:r w:rsidR="007D4BC5" w:rsidRPr="00273BDE">
        <w:rPr>
          <w:rFonts w:ascii="Trebuchet MS" w:hAnsi="Trebuchet MS"/>
          <w:b/>
        </w:rPr>
        <w:t>Wydziału Bezpieczeństwa i Zarządzania Kryzysowego</w:t>
      </w:r>
      <w:r w:rsidR="007D4BC5">
        <w:rPr>
          <w:rFonts w:ascii="Trebuchet MS" w:hAnsi="Trebuchet MS"/>
          <w:b/>
        </w:rPr>
        <w:t xml:space="preserve"> </w:t>
      </w:r>
      <w:r w:rsidR="007D4BC5">
        <w:rPr>
          <w:rFonts w:ascii="Trebuchet MS" w:hAnsi="Trebuchet MS"/>
        </w:rPr>
        <w:t>powiedziała między innymi:</w:t>
      </w:r>
    </w:p>
    <w:p w:rsidR="000C5FB0" w:rsidRDefault="007D4BC5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Nie, to są rekomendacje, które wynikały z realizacji zadań, a tam są rekomendacje, które </w:t>
      </w:r>
      <w:r w:rsidR="000C5FB0">
        <w:rPr>
          <w:rFonts w:ascii="Trebuchet MS" w:hAnsi="Trebuchet MS"/>
        </w:rPr>
        <w:t>bardziej służą mieszkańcom. Temat jest ten sam, ale inne spojrzenie.</w:t>
      </w:r>
    </w:p>
    <w:p w:rsidR="000C5FB0" w:rsidRPr="000C5FB0" w:rsidRDefault="000C5FB0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7D4BC5" w:rsidRDefault="000C5FB0">
      <w:pPr>
        <w:spacing w:after="0" w:line="240" w:lineRule="auto"/>
        <w:jc w:val="both"/>
        <w:rPr>
          <w:rFonts w:ascii="Trebuchet MS" w:hAnsi="Trebuchet MS"/>
          <w:b/>
        </w:rPr>
      </w:pPr>
      <w:r w:rsidRPr="000C5FB0">
        <w:rPr>
          <w:rFonts w:ascii="Trebuchet MS" w:hAnsi="Trebuchet MS"/>
          <w:b/>
        </w:rPr>
        <w:t>Przemysław Ry</w:t>
      </w:r>
      <w:r>
        <w:rPr>
          <w:rFonts w:ascii="Trebuchet MS" w:hAnsi="Trebuchet MS"/>
          <w:b/>
        </w:rPr>
        <w:t>ś</w:t>
      </w:r>
      <w:r w:rsidRPr="000C5FB0">
        <w:rPr>
          <w:rFonts w:ascii="Trebuchet MS" w:hAnsi="Trebuchet MS"/>
          <w:b/>
        </w:rPr>
        <w:t xml:space="preserve"> – członek Komisji  </w:t>
      </w:r>
    </w:p>
    <w:p w:rsidR="000C5FB0" w:rsidRDefault="000C5FB0">
      <w:pPr>
        <w:spacing w:after="0" w:line="240" w:lineRule="auto"/>
        <w:jc w:val="both"/>
        <w:rPr>
          <w:rFonts w:ascii="Trebuchet MS" w:hAnsi="Trebuchet MS"/>
        </w:rPr>
      </w:pPr>
      <w:r w:rsidRPr="000C5FB0">
        <w:rPr>
          <w:rFonts w:ascii="Trebuchet MS" w:hAnsi="Trebuchet MS"/>
        </w:rPr>
        <w:t xml:space="preserve">Czy </w:t>
      </w:r>
      <w:r>
        <w:rPr>
          <w:rFonts w:ascii="Trebuchet MS" w:hAnsi="Trebuchet MS"/>
        </w:rPr>
        <w:t xml:space="preserve">jest </w:t>
      </w:r>
      <w:r w:rsidRPr="000C5FB0">
        <w:rPr>
          <w:rFonts w:ascii="Trebuchet MS" w:hAnsi="Trebuchet MS"/>
        </w:rPr>
        <w:t>wspó</w:t>
      </w:r>
      <w:r>
        <w:rPr>
          <w:rFonts w:ascii="Trebuchet MS" w:hAnsi="Trebuchet MS"/>
        </w:rPr>
        <w:t>ł</w:t>
      </w:r>
      <w:r w:rsidRPr="000C5FB0">
        <w:rPr>
          <w:rFonts w:ascii="Trebuchet MS" w:hAnsi="Trebuchet MS"/>
        </w:rPr>
        <w:t xml:space="preserve">praca z </w:t>
      </w:r>
      <w:r>
        <w:rPr>
          <w:rFonts w:ascii="Trebuchet MS" w:hAnsi="Trebuchet MS"/>
        </w:rPr>
        <w:t>L</w:t>
      </w:r>
      <w:r w:rsidRPr="000C5FB0">
        <w:rPr>
          <w:rFonts w:ascii="Trebuchet MS" w:hAnsi="Trebuchet MS"/>
        </w:rPr>
        <w:t>asami Pa</w:t>
      </w:r>
      <w:r>
        <w:rPr>
          <w:rFonts w:ascii="Trebuchet MS" w:hAnsi="Trebuchet MS"/>
        </w:rPr>
        <w:t>ń</w:t>
      </w:r>
      <w:r w:rsidRPr="000C5FB0">
        <w:rPr>
          <w:rFonts w:ascii="Trebuchet MS" w:hAnsi="Trebuchet MS"/>
        </w:rPr>
        <w:t xml:space="preserve">stwowymi </w:t>
      </w:r>
      <w:r>
        <w:rPr>
          <w:rFonts w:ascii="Trebuchet MS" w:hAnsi="Trebuchet MS"/>
        </w:rPr>
        <w:t>odnośnie oczek wodnych w Trójmiejskim Parku.</w:t>
      </w:r>
    </w:p>
    <w:p w:rsidR="000C5FB0" w:rsidRPr="000C5FB0" w:rsidRDefault="000C5FB0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0C5FB0" w:rsidRDefault="000C5FB0">
      <w:pPr>
        <w:spacing w:after="0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Joanna Pińska –Zastępca Dyrektora </w:t>
      </w:r>
      <w:r w:rsidRPr="00273BDE">
        <w:rPr>
          <w:rFonts w:ascii="Trebuchet MS" w:hAnsi="Trebuchet MS"/>
          <w:b/>
        </w:rPr>
        <w:t>Wydziału Bezpieczeństwa i Zarządzania Kryzysowego</w:t>
      </w:r>
    </w:p>
    <w:p w:rsidR="000C5FB0" w:rsidRDefault="000C5FB0">
      <w:pPr>
        <w:spacing w:after="0" w:line="240" w:lineRule="auto"/>
        <w:jc w:val="both"/>
        <w:rPr>
          <w:rFonts w:ascii="Trebuchet MS" w:hAnsi="Trebuchet MS"/>
        </w:rPr>
      </w:pPr>
      <w:r w:rsidRPr="000C5FB0">
        <w:rPr>
          <w:rFonts w:ascii="Trebuchet MS" w:hAnsi="Trebuchet MS"/>
        </w:rPr>
        <w:t>Jest bardzo trudna</w:t>
      </w:r>
      <w:r>
        <w:rPr>
          <w:rFonts w:ascii="Trebuchet MS" w:hAnsi="Trebuchet MS"/>
        </w:rPr>
        <w:t xml:space="preserve">. </w:t>
      </w:r>
      <w:r w:rsidRPr="000C5FB0">
        <w:rPr>
          <w:rFonts w:ascii="Trebuchet MS" w:hAnsi="Trebuchet MS"/>
        </w:rPr>
        <w:t xml:space="preserve"> </w:t>
      </w:r>
    </w:p>
    <w:p w:rsidR="000C5FB0" w:rsidRPr="000C5FB0" w:rsidRDefault="000C5FB0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0C5FB0" w:rsidRDefault="000C5FB0" w:rsidP="000C5FB0">
      <w:pPr>
        <w:spacing w:after="0" w:line="240" w:lineRule="auto"/>
        <w:jc w:val="both"/>
        <w:rPr>
          <w:rFonts w:ascii="Trebuchet MS" w:hAnsi="Trebuchet MS"/>
          <w:b/>
        </w:rPr>
      </w:pPr>
      <w:r w:rsidRPr="000C5FB0">
        <w:rPr>
          <w:rFonts w:ascii="Trebuchet MS" w:hAnsi="Trebuchet MS"/>
          <w:b/>
        </w:rPr>
        <w:t>Przemysław Ry</w:t>
      </w:r>
      <w:r>
        <w:rPr>
          <w:rFonts w:ascii="Trebuchet MS" w:hAnsi="Trebuchet MS"/>
          <w:b/>
        </w:rPr>
        <w:t>ś</w:t>
      </w:r>
      <w:r w:rsidRPr="000C5FB0">
        <w:rPr>
          <w:rFonts w:ascii="Trebuchet MS" w:hAnsi="Trebuchet MS"/>
          <w:b/>
        </w:rPr>
        <w:t xml:space="preserve"> – członek Komisji  </w:t>
      </w:r>
    </w:p>
    <w:p w:rsidR="000C5FB0" w:rsidRDefault="000C5FB0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Jeszcze odnośnie tych majowych ćwiczeń, to jak to będzie wyglądało. </w:t>
      </w:r>
    </w:p>
    <w:p w:rsidR="000C5FB0" w:rsidRPr="000C5FB0" w:rsidRDefault="000C5FB0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0C5FB0" w:rsidRPr="00E635EA" w:rsidRDefault="000C5FB0" w:rsidP="000C5FB0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Joanna Pińska –Zastępca Dyrektora </w:t>
      </w:r>
      <w:r w:rsidRPr="00273BDE">
        <w:rPr>
          <w:rFonts w:ascii="Trebuchet MS" w:hAnsi="Trebuchet MS"/>
          <w:b/>
        </w:rPr>
        <w:t>Wydziału Bezpieczeństwa i Zarządzania Kryzysowego</w:t>
      </w:r>
      <w:r w:rsidR="00E635EA">
        <w:rPr>
          <w:rFonts w:ascii="Trebuchet MS" w:hAnsi="Trebuchet MS"/>
          <w:b/>
        </w:rPr>
        <w:t xml:space="preserve"> </w:t>
      </w:r>
      <w:r w:rsidR="00E635EA" w:rsidRPr="00E635EA">
        <w:rPr>
          <w:rFonts w:ascii="Trebuchet MS" w:hAnsi="Trebuchet MS"/>
        </w:rPr>
        <w:t>p</w:t>
      </w:r>
      <w:r w:rsidR="00E635EA">
        <w:rPr>
          <w:rFonts w:ascii="Trebuchet MS" w:hAnsi="Trebuchet MS"/>
        </w:rPr>
        <w:t>owiedziała między innymi:</w:t>
      </w:r>
    </w:p>
    <w:p w:rsidR="000C5FB0" w:rsidRDefault="000C5FB0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Mamy przygotowane trzy epizody.</w:t>
      </w:r>
      <w:r w:rsidR="00420068">
        <w:rPr>
          <w:rFonts w:ascii="Trebuchet MS" w:hAnsi="Trebuchet MS"/>
        </w:rPr>
        <w:t xml:space="preserve"> Chcielibyśmy przećwiczyć to, co tak naprawdę było.  Pierwszy epizod  będzie taki, że mamy zagrożenie na ul. Słowackiego, Galeria i Zbiornik Kilińskiego. Scenariusz nie jest jeszcze do końca napisany, ale założenie jest takie, że zbiornik Kilińskiego nie wytrzymuje i zalewany jest Dolny Wrzeszcz, i jakie będą nasze działania</w:t>
      </w:r>
      <w:r w:rsidR="002A793C">
        <w:rPr>
          <w:rFonts w:ascii="Trebuchet MS" w:hAnsi="Trebuchet MS"/>
        </w:rPr>
        <w:t>,</w:t>
      </w:r>
      <w:r w:rsidR="00420068">
        <w:rPr>
          <w:rFonts w:ascii="Trebuchet MS" w:hAnsi="Trebuchet MS"/>
        </w:rPr>
        <w:t xml:space="preserve"> bo jest to bardzo trudny teren do podejmowania</w:t>
      </w:r>
      <w:r w:rsidR="002A793C">
        <w:rPr>
          <w:rFonts w:ascii="Trebuchet MS" w:hAnsi="Trebuchet MS"/>
        </w:rPr>
        <w:t xml:space="preserve"> akcji powodziowych. Drugie zdarzenie to wysoka woda, cofka przy ul. Twarda, ul. Swojska, ujście Strzyży do Martwej Wisły. Trzecie newralgiczne miejsce  to jest Kanał Raduni przy ul. </w:t>
      </w:r>
      <w:proofErr w:type="spellStart"/>
      <w:r w:rsidR="002A793C">
        <w:rPr>
          <w:rFonts w:ascii="Trebuchet MS" w:hAnsi="Trebuchet MS"/>
        </w:rPr>
        <w:t>Zaroślak</w:t>
      </w:r>
      <w:proofErr w:type="spellEnd"/>
      <w:r w:rsidR="002A793C">
        <w:rPr>
          <w:rFonts w:ascii="Trebuchet MS" w:hAnsi="Trebuchet MS"/>
        </w:rPr>
        <w:t>.</w:t>
      </w:r>
    </w:p>
    <w:p w:rsidR="00E635EA" w:rsidRPr="00E635EA" w:rsidRDefault="00E635EA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E635EA" w:rsidRDefault="00E635EA">
      <w:pPr>
        <w:spacing w:after="0" w:line="240" w:lineRule="auto"/>
        <w:jc w:val="both"/>
        <w:rPr>
          <w:rFonts w:ascii="Trebuchet MS" w:hAnsi="Trebuchet MS"/>
          <w:b/>
        </w:rPr>
      </w:pPr>
      <w:r w:rsidRPr="00E635EA">
        <w:rPr>
          <w:rFonts w:ascii="Trebuchet MS" w:hAnsi="Trebuchet MS"/>
          <w:b/>
        </w:rPr>
        <w:t xml:space="preserve">Tadeusz  </w:t>
      </w:r>
      <w:proofErr w:type="spellStart"/>
      <w:r w:rsidRPr="00E635EA">
        <w:rPr>
          <w:rFonts w:ascii="Trebuchet MS" w:hAnsi="Trebuchet MS"/>
          <w:b/>
        </w:rPr>
        <w:t>Bukontt</w:t>
      </w:r>
      <w:proofErr w:type="spellEnd"/>
      <w:r w:rsidRPr="00E635EA">
        <w:rPr>
          <w:rFonts w:ascii="Trebuchet MS" w:hAnsi="Trebuchet MS"/>
          <w:b/>
        </w:rPr>
        <w:t xml:space="preserve"> – Dyrektor Wydziału Bezpieczeństwa i Zarządzania Kryzysowego </w:t>
      </w:r>
    </w:p>
    <w:p w:rsidR="00E635EA" w:rsidRDefault="00E635E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Ć</w:t>
      </w:r>
      <w:r w:rsidRPr="00E635EA">
        <w:rPr>
          <w:rFonts w:ascii="Trebuchet MS" w:hAnsi="Trebuchet MS"/>
        </w:rPr>
        <w:t xml:space="preserve">wiczenia te </w:t>
      </w:r>
      <w:r>
        <w:rPr>
          <w:rFonts w:ascii="Trebuchet MS" w:hAnsi="Trebuchet MS"/>
        </w:rPr>
        <w:t>będą miały  na celu zgranie kilku elementów. Jeden to jest  kierownictwo – reagowanie na aplikacyjne założenia i praca zespołu kryzysowego</w:t>
      </w:r>
      <w:r w:rsidR="002C07A7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>Druga to zgranie służb w systemie narastających zagrożeń, kolejnych epizodów. Służb typu odpowiedzialnych za wodę i strażaków, później skutków i policjantów. Wszystkie te służby będą kolejno wchodziły. Chcemy zrobić tak, aby trochę to utrudniło mieszkańcom życie, ale nie całkowicie sparaliżowało Gdańsk, więc w porze wieczorowo nocnej. Chcemy zacząć po południu, a termin ćwiczenia wyznaczy Prezydent. Na kolegium w poniedziałek będziemy na ten temat rozmawiać. My przedstawiamy ogólne  zasady i założenia i jeżeli zostanie to zaakceptowane, to szczegóły dogramy ze służbami. Pokazane były koszty tego przedsię</w:t>
      </w:r>
      <w:r w:rsidR="00AF5326">
        <w:rPr>
          <w:rFonts w:ascii="Trebuchet MS" w:hAnsi="Trebuchet MS"/>
        </w:rPr>
        <w:t>w</w:t>
      </w:r>
      <w:r>
        <w:rPr>
          <w:rFonts w:ascii="Trebuchet MS" w:hAnsi="Trebuchet MS"/>
        </w:rPr>
        <w:t>zięcia ponieważ  do zamkni</w:t>
      </w:r>
      <w:r w:rsidR="00AF5326">
        <w:rPr>
          <w:rFonts w:ascii="Trebuchet MS" w:hAnsi="Trebuchet MS"/>
        </w:rPr>
        <w:t>ęc</w:t>
      </w:r>
      <w:r>
        <w:rPr>
          <w:rFonts w:ascii="Trebuchet MS" w:hAnsi="Trebuchet MS"/>
        </w:rPr>
        <w:t>ia ulic u</w:t>
      </w:r>
      <w:r w:rsidR="00AF5326">
        <w:rPr>
          <w:rFonts w:ascii="Trebuchet MS" w:hAnsi="Trebuchet MS"/>
        </w:rPr>
        <w:t>żywa</w:t>
      </w:r>
      <w:r>
        <w:rPr>
          <w:rFonts w:ascii="Trebuchet MS" w:hAnsi="Trebuchet MS"/>
        </w:rPr>
        <w:t xml:space="preserve"> się firm,  </w:t>
      </w:r>
      <w:r w:rsidR="00AF5326">
        <w:rPr>
          <w:rFonts w:ascii="Trebuchet MS" w:hAnsi="Trebuchet MS"/>
        </w:rPr>
        <w:t>do pomp używa się paliwa.</w:t>
      </w:r>
    </w:p>
    <w:p w:rsidR="00AF5326" w:rsidRPr="00AF5326" w:rsidRDefault="00AF5326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AF5326" w:rsidRDefault="00AF5326" w:rsidP="00AF5326">
      <w:pPr>
        <w:spacing w:after="0" w:line="240" w:lineRule="auto"/>
        <w:jc w:val="both"/>
        <w:rPr>
          <w:rFonts w:ascii="Trebuchet MS" w:hAnsi="Trebuchet MS"/>
          <w:b/>
        </w:rPr>
      </w:pPr>
      <w:r w:rsidRPr="00600730">
        <w:rPr>
          <w:rFonts w:ascii="Trebuchet MS" w:hAnsi="Trebuchet MS"/>
          <w:b/>
        </w:rPr>
        <w:t xml:space="preserve">Emilia </w:t>
      </w:r>
      <w:proofErr w:type="spellStart"/>
      <w:r w:rsidRPr="00600730">
        <w:rPr>
          <w:rFonts w:ascii="Trebuchet MS" w:hAnsi="Trebuchet MS"/>
          <w:b/>
        </w:rPr>
        <w:t>Lodzińska</w:t>
      </w:r>
      <w:proofErr w:type="spellEnd"/>
      <w:r w:rsidRPr="00600730">
        <w:rPr>
          <w:rFonts w:ascii="Trebuchet MS" w:hAnsi="Trebuchet MS"/>
          <w:b/>
        </w:rPr>
        <w:t xml:space="preserve"> -  wiceprzewodnicząca Komisji</w:t>
      </w:r>
    </w:p>
    <w:p w:rsidR="00AF5326" w:rsidRDefault="00AF5326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Rozumiem, </w:t>
      </w:r>
      <w:r w:rsidR="002C07A7">
        <w:rPr>
          <w:rFonts w:ascii="Trebuchet MS" w:hAnsi="Trebuchet MS"/>
        </w:rPr>
        <w:t>ż</w:t>
      </w:r>
      <w:r>
        <w:rPr>
          <w:rFonts w:ascii="Trebuchet MS" w:hAnsi="Trebuchet MS"/>
        </w:rPr>
        <w:t>e ćwiczenia te odbędą się w miejscach newralgicznych.</w:t>
      </w:r>
    </w:p>
    <w:p w:rsidR="00AF5326" w:rsidRPr="00AF5326" w:rsidRDefault="00AF5326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AF5326" w:rsidRDefault="00AF5326" w:rsidP="00AF5326">
      <w:pPr>
        <w:spacing w:after="0" w:line="240" w:lineRule="auto"/>
        <w:jc w:val="both"/>
        <w:rPr>
          <w:rFonts w:ascii="Trebuchet MS" w:hAnsi="Trebuchet MS"/>
          <w:b/>
        </w:rPr>
      </w:pPr>
      <w:r w:rsidRPr="00E635EA">
        <w:rPr>
          <w:rFonts w:ascii="Trebuchet MS" w:hAnsi="Trebuchet MS"/>
          <w:b/>
        </w:rPr>
        <w:t xml:space="preserve">Tadeusz  </w:t>
      </w:r>
      <w:proofErr w:type="spellStart"/>
      <w:r w:rsidRPr="00E635EA">
        <w:rPr>
          <w:rFonts w:ascii="Trebuchet MS" w:hAnsi="Trebuchet MS"/>
          <w:b/>
        </w:rPr>
        <w:t>Bukontt</w:t>
      </w:r>
      <w:proofErr w:type="spellEnd"/>
      <w:r w:rsidRPr="00E635EA">
        <w:rPr>
          <w:rFonts w:ascii="Trebuchet MS" w:hAnsi="Trebuchet MS"/>
          <w:b/>
        </w:rPr>
        <w:t xml:space="preserve"> – Dyrektor Wydziału Bezpieczeństwa i Zarządzania Kryzysowego </w:t>
      </w:r>
    </w:p>
    <w:p w:rsidR="00AF5326" w:rsidRDefault="00AF5326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Tak, dla nas</w:t>
      </w:r>
      <w:r w:rsidR="002C07A7">
        <w:rPr>
          <w:rFonts w:ascii="Trebuchet MS" w:hAnsi="Trebuchet MS"/>
        </w:rPr>
        <w:t xml:space="preserve"> w miejscach kluczowych, </w:t>
      </w:r>
      <w:r>
        <w:rPr>
          <w:rFonts w:ascii="Trebuchet MS" w:hAnsi="Trebuchet MS"/>
        </w:rPr>
        <w:t>które się powtarzają –</w:t>
      </w:r>
      <w:r w:rsidR="002C07A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łącznie z zamknięciem  ruchu na niektórych ulicach i objazdów. Gdański Zarząd Dróg i Zieleni, transportowcy będą ćwiczyli, objazdy , zamknięcia, oznakowanie. Po tych ćwiczeniach ocenimy co nam wyszło a co nie. Ocena tego ćwiczenia ma być analizą.   </w:t>
      </w:r>
    </w:p>
    <w:p w:rsidR="00AF5326" w:rsidRPr="00AF5326" w:rsidRDefault="00AF5326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AF5326" w:rsidRDefault="00AF5326" w:rsidP="00AF5326">
      <w:pPr>
        <w:spacing w:after="0" w:line="240" w:lineRule="auto"/>
        <w:jc w:val="both"/>
        <w:rPr>
          <w:rFonts w:ascii="Trebuchet MS" w:hAnsi="Trebuchet MS"/>
          <w:b/>
        </w:rPr>
      </w:pPr>
      <w:r w:rsidRPr="00600730">
        <w:rPr>
          <w:rFonts w:ascii="Trebuchet MS" w:hAnsi="Trebuchet MS"/>
          <w:b/>
        </w:rPr>
        <w:t xml:space="preserve">Emilia </w:t>
      </w:r>
      <w:proofErr w:type="spellStart"/>
      <w:r w:rsidRPr="00600730">
        <w:rPr>
          <w:rFonts w:ascii="Trebuchet MS" w:hAnsi="Trebuchet MS"/>
          <w:b/>
        </w:rPr>
        <w:t>Lodzińska</w:t>
      </w:r>
      <w:proofErr w:type="spellEnd"/>
      <w:r w:rsidRPr="00600730">
        <w:rPr>
          <w:rFonts w:ascii="Trebuchet MS" w:hAnsi="Trebuchet MS"/>
          <w:b/>
        </w:rPr>
        <w:t xml:space="preserve"> -  wiceprzewodnicząca Komisji</w:t>
      </w:r>
    </w:p>
    <w:p w:rsidR="00AF5326" w:rsidRDefault="00AF5326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Rozumiem, </w:t>
      </w:r>
      <w:r w:rsidR="002C07A7">
        <w:rPr>
          <w:rFonts w:ascii="Trebuchet MS" w:hAnsi="Trebuchet MS"/>
        </w:rPr>
        <w:t>ż</w:t>
      </w:r>
      <w:r>
        <w:rPr>
          <w:rFonts w:ascii="Trebuchet MS" w:hAnsi="Trebuchet MS"/>
        </w:rPr>
        <w:t>e mieszkańcy o tych zmianach organizacji ruchu wcześniej zostaną poinformowani.</w:t>
      </w:r>
    </w:p>
    <w:p w:rsidR="00AF5326" w:rsidRDefault="00AF5326">
      <w:pPr>
        <w:spacing w:after="0" w:line="240" w:lineRule="auto"/>
        <w:jc w:val="both"/>
        <w:rPr>
          <w:rFonts w:ascii="Trebuchet MS" w:hAnsi="Trebuchet MS"/>
        </w:rPr>
      </w:pPr>
    </w:p>
    <w:p w:rsidR="00AF5326" w:rsidRDefault="00AF5326" w:rsidP="00AF5326">
      <w:pPr>
        <w:spacing w:after="0" w:line="240" w:lineRule="auto"/>
        <w:jc w:val="both"/>
        <w:rPr>
          <w:rFonts w:ascii="Trebuchet MS" w:hAnsi="Trebuchet MS"/>
          <w:b/>
        </w:rPr>
      </w:pPr>
      <w:r w:rsidRPr="00E635EA">
        <w:rPr>
          <w:rFonts w:ascii="Trebuchet MS" w:hAnsi="Trebuchet MS"/>
          <w:b/>
        </w:rPr>
        <w:t xml:space="preserve">Tadeusz  </w:t>
      </w:r>
      <w:proofErr w:type="spellStart"/>
      <w:r w:rsidRPr="00E635EA">
        <w:rPr>
          <w:rFonts w:ascii="Trebuchet MS" w:hAnsi="Trebuchet MS"/>
          <w:b/>
        </w:rPr>
        <w:t>Bukontt</w:t>
      </w:r>
      <w:proofErr w:type="spellEnd"/>
      <w:r w:rsidRPr="00E635EA">
        <w:rPr>
          <w:rFonts w:ascii="Trebuchet MS" w:hAnsi="Trebuchet MS"/>
          <w:b/>
        </w:rPr>
        <w:t xml:space="preserve"> – Dyrektor Wydziału Bezpieczeństwa i Zarządzania Kryzysowego </w:t>
      </w:r>
    </w:p>
    <w:p w:rsidR="00AF5326" w:rsidRDefault="00AF5326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Raczej nie, to są ćwiczenia</w:t>
      </w:r>
      <w:r w:rsidR="002C07A7">
        <w:rPr>
          <w:rFonts w:ascii="Trebuchet MS" w:hAnsi="Trebuchet MS"/>
        </w:rPr>
        <w:t xml:space="preserve">. Zdarzenie </w:t>
      </w:r>
      <w:r>
        <w:rPr>
          <w:rFonts w:ascii="Trebuchet MS" w:hAnsi="Trebuchet MS"/>
        </w:rPr>
        <w:t xml:space="preserve">wybucha nagle.  </w:t>
      </w:r>
    </w:p>
    <w:p w:rsidR="00AF5326" w:rsidRDefault="00AF5326">
      <w:pPr>
        <w:spacing w:after="0" w:line="240" w:lineRule="auto"/>
        <w:jc w:val="both"/>
        <w:rPr>
          <w:rFonts w:ascii="Trebuchet MS" w:hAnsi="Trebuchet MS"/>
        </w:rPr>
      </w:pPr>
    </w:p>
    <w:p w:rsidR="00AF5326" w:rsidRDefault="00AF5326">
      <w:pPr>
        <w:spacing w:after="0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Joanna Pińska –Zastępca Dyrektora </w:t>
      </w:r>
      <w:r w:rsidRPr="00273BDE">
        <w:rPr>
          <w:rFonts w:ascii="Trebuchet MS" w:hAnsi="Trebuchet MS"/>
          <w:b/>
        </w:rPr>
        <w:t>Wydziału Bezpieczeństwa i Zarządzania Kryzysowego</w:t>
      </w:r>
    </w:p>
    <w:p w:rsidR="00AF5326" w:rsidRDefault="00AF5326">
      <w:pPr>
        <w:spacing w:after="0" w:line="240" w:lineRule="auto"/>
        <w:jc w:val="both"/>
        <w:rPr>
          <w:rFonts w:ascii="Trebuchet MS" w:hAnsi="Trebuchet MS"/>
        </w:rPr>
      </w:pPr>
      <w:r w:rsidRPr="00AF5326">
        <w:rPr>
          <w:rFonts w:ascii="Trebuchet MS" w:hAnsi="Trebuchet MS"/>
        </w:rPr>
        <w:t>Planujemy</w:t>
      </w:r>
      <w:r>
        <w:rPr>
          <w:rFonts w:ascii="Trebuchet MS" w:hAnsi="Trebuchet MS"/>
        </w:rPr>
        <w:t xml:space="preserve">, że  coś wydarzyło się o 18- tej, aby grupa  zebrała  się o 20-tej i będziemy ćwiczyć do godziny  pierwszej w nocy. </w:t>
      </w:r>
      <w:r w:rsidRPr="00AF5326">
        <w:rPr>
          <w:rFonts w:ascii="Trebuchet MS" w:hAnsi="Trebuchet MS"/>
        </w:rPr>
        <w:t xml:space="preserve"> </w:t>
      </w:r>
    </w:p>
    <w:p w:rsidR="00AF5326" w:rsidRPr="00AF5326" w:rsidRDefault="00AF5326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</w:p>
    <w:p w:rsidR="00AF5326" w:rsidRDefault="00AF5326" w:rsidP="00AF5326">
      <w:pPr>
        <w:spacing w:after="0" w:line="240" w:lineRule="auto"/>
        <w:jc w:val="both"/>
        <w:rPr>
          <w:rFonts w:ascii="Trebuchet MS" w:hAnsi="Trebuchet MS"/>
          <w:b/>
        </w:rPr>
      </w:pPr>
      <w:r w:rsidRPr="00600730">
        <w:rPr>
          <w:rFonts w:ascii="Trebuchet MS" w:hAnsi="Trebuchet MS"/>
          <w:b/>
        </w:rPr>
        <w:t xml:space="preserve">Emilia </w:t>
      </w:r>
      <w:proofErr w:type="spellStart"/>
      <w:r w:rsidRPr="00600730">
        <w:rPr>
          <w:rFonts w:ascii="Trebuchet MS" w:hAnsi="Trebuchet MS"/>
          <w:b/>
        </w:rPr>
        <w:t>Lodzińska</w:t>
      </w:r>
      <w:proofErr w:type="spellEnd"/>
      <w:r w:rsidRPr="00600730">
        <w:rPr>
          <w:rFonts w:ascii="Trebuchet MS" w:hAnsi="Trebuchet MS"/>
          <w:b/>
        </w:rPr>
        <w:t xml:space="preserve"> -  wiceprzewodnicząca Komisji</w:t>
      </w:r>
    </w:p>
    <w:p w:rsidR="00AF5326" w:rsidRDefault="00AF5326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Dziękuję  bardzo. Czy są jeszcze pytania ze strony członków Komisji. Nie widzę.  </w:t>
      </w:r>
    </w:p>
    <w:p w:rsidR="00AF5326" w:rsidRDefault="00AF5326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My jako Komisja przyjmujemy tą informację do wiadomości. </w:t>
      </w:r>
    </w:p>
    <w:p w:rsidR="00AF5326" w:rsidRDefault="00AF5326">
      <w:pPr>
        <w:spacing w:after="0" w:line="240" w:lineRule="auto"/>
        <w:jc w:val="both"/>
        <w:rPr>
          <w:rFonts w:ascii="Trebuchet MS" w:hAnsi="Trebuchet MS"/>
        </w:rPr>
      </w:pPr>
    </w:p>
    <w:p w:rsidR="00350640" w:rsidRDefault="00350640">
      <w:pPr>
        <w:spacing w:after="0" w:line="240" w:lineRule="auto"/>
        <w:jc w:val="both"/>
        <w:rPr>
          <w:rFonts w:ascii="Trebuchet MS" w:hAnsi="Trebuchet MS"/>
        </w:rPr>
      </w:pPr>
    </w:p>
    <w:p w:rsidR="00AF5326" w:rsidRDefault="00AF5326" w:rsidP="00AF5326">
      <w:pPr>
        <w:spacing w:after="0" w:line="240" w:lineRule="auto"/>
        <w:jc w:val="center"/>
        <w:rPr>
          <w:rFonts w:ascii="Trebuchet MS" w:hAnsi="Trebuchet MS"/>
          <w:b/>
          <w:sz w:val="32"/>
          <w:szCs w:val="32"/>
        </w:rPr>
      </w:pPr>
      <w:r w:rsidRPr="00B32832">
        <w:rPr>
          <w:rFonts w:ascii="Trebuchet MS" w:hAnsi="Trebuchet MS"/>
          <w:b/>
          <w:sz w:val="32"/>
          <w:szCs w:val="32"/>
        </w:rPr>
        <w:t xml:space="preserve">PUNKT  </w:t>
      </w:r>
      <w:r w:rsidR="00350640">
        <w:rPr>
          <w:rFonts w:ascii="Trebuchet MS" w:hAnsi="Trebuchet MS"/>
          <w:b/>
          <w:sz w:val="32"/>
          <w:szCs w:val="32"/>
        </w:rPr>
        <w:t>4</w:t>
      </w:r>
    </w:p>
    <w:p w:rsidR="00350640" w:rsidRPr="005E546E" w:rsidRDefault="00350640" w:rsidP="00350640">
      <w:pPr>
        <w:pBdr>
          <w:bottom w:val="single" w:sz="6" w:space="1" w:color="auto"/>
        </w:pBd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5E546E">
        <w:rPr>
          <w:rFonts w:ascii="Trebuchet MS" w:hAnsi="Trebuchet MS"/>
          <w:sz w:val="24"/>
          <w:szCs w:val="24"/>
        </w:rPr>
        <w:t xml:space="preserve">Sprawy bieżące, wolne  wnioski,  korespondencja. </w:t>
      </w:r>
    </w:p>
    <w:p w:rsidR="00350640" w:rsidRDefault="00350640">
      <w:pPr>
        <w:spacing w:after="0" w:line="240" w:lineRule="auto"/>
        <w:jc w:val="both"/>
        <w:rPr>
          <w:rFonts w:ascii="Trebuchet MS" w:hAnsi="Trebuchet MS"/>
        </w:rPr>
      </w:pPr>
    </w:p>
    <w:p w:rsidR="00350640" w:rsidRDefault="00350640" w:rsidP="00350640">
      <w:pPr>
        <w:spacing w:after="0" w:line="240" w:lineRule="auto"/>
        <w:jc w:val="both"/>
        <w:rPr>
          <w:rFonts w:ascii="Trebuchet MS" w:hAnsi="Trebuchet MS"/>
          <w:b/>
        </w:rPr>
      </w:pPr>
      <w:r w:rsidRPr="00600730">
        <w:rPr>
          <w:rFonts w:ascii="Trebuchet MS" w:hAnsi="Trebuchet MS"/>
          <w:b/>
        </w:rPr>
        <w:t xml:space="preserve">Emilia </w:t>
      </w:r>
      <w:proofErr w:type="spellStart"/>
      <w:r w:rsidRPr="00600730">
        <w:rPr>
          <w:rFonts w:ascii="Trebuchet MS" w:hAnsi="Trebuchet MS"/>
          <w:b/>
        </w:rPr>
        <w:t>Lodzińska</w:t>
      </w:r>
      <w:proofErr w:type="spellEnd"/>
      <w:r w:rsidRPr="00600730">
        <w:rPr>
          <w:rFonts w:ascii="Trebuchet MS" w:hAnsi="Trebuchet MS"/>
          <w:b/>
        </w:rPr>
        <w:t xml:space="preserve"> -  wiceprzewodnicząca Komisji</w:t>
      </w:r>
    </w:p>
    <w:p w:rsidR="00350640" w:rsidRDefault="00350640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Do wiadomości Komisji wpłynęło pismo kierowane do Pana Karola Zagrodzkiego – odpowiedź na jego e-maila  dotyczącego koordynacji sygnalizacji świetlnych, zielonej fali.</w:t>
      </w:r>
    </w:p>
    <w:p w:rsidR="00350640" w:rsidRDefault="00350640">
      <w:pPr>
        <w:spacing w:after="0" w:line="240" w:lineRule="auto"/>
        <w:jc w:val="both"/>
        <w:rPr>
          <w:rFonts w:ascii="Trebuchet MS" w:hAnsi="Trebuchet MS"/>
          <w:i/>
          <w:u w:val="single"/>
        </w:rPr>
      </w:pPr>
      <w:r w:rsidRPr="00350640">
        <w:rPr>
          <w:rFonts w:ascii="Trebuchet MS" w:hAnsi="Trebuchet MS"/>
          <w:i/>
          <w:u w:val="single"/>
        </w:rPr>
        <w:t>Decyzja Komisji: pismo a/a dotyczące możliwości</w:t>
      </w:r>
      <w:r>
        <w:rPr>
          <w:rFonts w:ascii="Trebuchet MS" w:hAnsi="Trebuchet MS"/>
          <w:i/>
          <w:u w:val="single"/>
        </w:rPr>
        <w:t>.</w:t>
      </w:r>
    </w:p>
    <w:p w:rsidR="00350640" w:rsidRDefault="00350640">
      <w:pPr>
        <w:spacing w:after="0" w:line="240" w:lineRule="auto"/>
        <w:jc w:val="both"/>
        <w:rPr>
          <w:rFonts w:ascii="Trebuchet MS" w:hAnsi="Trebuchet MS"/>
          <w:i/>
          <w:u w:val="single"/>
        </w:rPr>
      </w:pPr>
    </w:p>
    <w:p w:rsidR="00350640" w:rsidRDefault="00350640" w:rsidP="00350640">
      <w:pPr>
        <w:spacing w:after="0" w:line="240" w:lineRule="auto"/>
        <w:jc w:val="both"/>
        <w:rPr>
          <w:rFonts w:ascii="Trebuchet MS" w:hAnsi="Trebuchet MS"/>
          <w:sz w:val="32"/>
          <w:szCs w:val="32"/>
          <w:u w:val="single"/>
        </w:rPr>
      </w:pPr>
    </w:p>
    <w:p w:rsidR="00350640" w:rsidRDefault="00350640" w:rsidP="00350640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Innych spraw nie zgłoszono. Przewodnicząca obrad stwierdziła wyczerpanie porządku obrad i zamknęła posiedzenie – godzina 17:00.</w:t>
      </w:r>
    </w:p>
    <w:p w:rsidR="00350640" w:rsidRDefault="00350640" w:rsidP="00350640">
      <w:pPr>
        <w:spacing w:after="0" w:line="240" w:lineRule="auto"/>
        <w:jc w:val="both"/>
        <w:rPr>
          <w:rFonts w:ascii="Trebuchet MS" w:hAnsi="Trebuchet MS"/>
        </w:rPr>
      </w:pPr>
    </w:p>
    <w:p w:rsidR="002C07A7" w:rsidRDefault="002C07A7" w:rsidP="00350640">
      <w:pPr>
        <w:spacing w:after="0" w:line="240" w:lineRule="auto"/>
        <w:jc w:val="both"/>
        <w:rPr>
          <w:rFonts w:ascii="Trebuchet MS" w:hAnsi="Trebuchet MS"/>
        </w:rPr>
      </w:pPr>
    </w:p>
    <w:p w:rsidR="00350640" w:rsidRPr="00356085" w:rsidRDefault="00350640" w:rsidP="00350640">
      <w:pPr>
        <w:spacing w:after="0" w:line="240" w:lineRule="auto"/>
        <w:jc w:val="both"/>
        <w:rPr>
          <w:rFonts w:ascii="Trebuchet MS" w:hAnsi="Trebuchet MS"/>
        </w:rPr>
      </w:pPr>
    </w:p>
    <w:p w:rsidR="00350640" w:rsidRPr="00A554B2" w:rsidRDefault="00350640" w:rsidP="00350640">
      <w:pPr>
        <w:pStyle w:val="Akapitzlist"/>
        <w:ind w:left="0"/>
        <w:jc w:val="both"/>
        <w:rPr>
          <w:rFonts w:ascii="Trebuchet MS" w:hAnsi="Trebuchet MS"/>
          <w:i/>
        </w:rPr>
      </w:pPr>
      <w:r w:rsidRPr="0057439B">
        <w:rPr>
          <w:rFonts w:ascii="Trebuchet MS" w:hAnsi="Trebuchet MS"/>
          <w:i/>
        </w:rPr>
        <w:t xml:space="preserve">                                          </w:t>
      </w:r>
      <w:r>
        <w:rPr>
          <w:rFonts w:ascii="Trebuchet MS" w:hAnsi="Trebuchet MS"/>
          <w:i/>
        </w:rPr>
        <w:t xml:space="preserve">                               Wicep</w:t>
      </w:r>
      <w:r w:rsidRPr="00A554B2">
        <w:rPr>
          <w:rFonts w:ascii="Trebuchet MS" w:hAnsi="Trebuchet MS"/>
          <w:i/>
        </w:rPr>
        <w:t>rzewodnicząca Komisji</w:t>
      </w:r>
    </w:p>
    <w:p w:rsidR="00350640" w:rsidRPr="00A554B2" w:rsidRDefault="00350640" w:rsidP="00350640">
      <w:pPr>
        <w:pStyle w:val="Akapitzlist"/>
        <w:ind w:left="0"/>
        <w:jc w:val="both"/>
        <w:rPr>
          <w:rFonts w:ascii="Trebuchet MS" w:hAnsi="Trebuchet MS"/>
          <w:i/>
        </w:rPr>
      </w:pPr>
      <w:r w:rsidRPr="00A554B2">
        <w:rPr>
          <w:rFonts w:ascii="Trebuchet MS" w:hAnsi="Trebuchet MS"/>
          <w:i/>
        </w:rPr>
        <w:t xml:space="preserve">                                                                        Samorządu i </w:t>
      </w:r>
      <w:proofErr w:type="spellStart"/>
      <w:r w:rsidRPr="00A554B2">
        <w:rPr>
          <w:rFonts w:ascii="Trebuchet MS" w:hAnsi="Trebuchet MS"/>
          <w:i/>
        </w:rPr>
        <w:t>Ładu</w:t>
      </w:r>
      <w:proofErr w:type="spellEnd"/>
      <w:r w:rsidRPr="00A554B2">
        <w:rPr>
          <w:rFonts w:ascii="Trebuchet MS" w:hAnsi="Trebuchet MS"/>
          <w:i/>
        </w:rPr>
        <w:t xml:space="preserve"> Publicznego</w:t>
      </w:r>
    </w:p>
    <w:p w:rsidR="00350640" w:rsidRPr="00A554B2" w:rsidRDefault="00350640" w:rsidP="00350640">
      <w:pPr>
        <w:pStyle w:val="Akapitzlist"/>
        <w:ind w:left="0"/>
        <w:jc w:val="both"/>
        <w:rPr>
          <w:rFonts w:ascii="Trebuchet MS" w:hAnsi="Trebuchet MS"/>
          <w:i/>
        </w:rPr>
      </w:pPr>
    </w:p>
    <w:p w:rsidR="00350640" w:rsidRPr="00A554B2" w:rsidRDefault="00350640" w:rsidP="00350640">
      <w:pPr>
        <w:pStyle w:val="Akapitzlist"/>
        <w:ind w:left="0"/>
        <w:jc w:val="both"/>
        <w:rPr>
          <w:rFonts w:ascii="Trebuchet MS" w:hAnsi="Trebuchet MS"/>
          <w:i/>
        </w:rPr>
      </w:pPr>
      <w:r w:rsidRPr="00A554B2">
        <w:rPr>
          <w:rFonts w:ascii="Trebuchet MS" w:hAnsi="Trebuchet MS"/>
          <w:i/>
        </w:rPr>
        <w:t xml:space="preserve">                                                                                   </w:t>
      </w:r>
      <w:r>
        <w:rPr>
          <w:rFonts w:ascii="Trebuchet MS" w:hAnsi="Trebuchet MS"/>
          <w:i/>
        </w:rPr>
        <w:t xml:space="preserve">Emilia </w:t>
      </w:r>
      <w:proofErr w:type="spellStart"/>
      <w:r>
        <w:rPr>
          <w:rFonts w:ascii="Trebuchet MS" w:hAnsi="Trebuchet MS"/>
          <w:i/>
        </w:rPr>
        <w:t>Lodzińska</w:t>
      </w:r>
      <w:proofErr w:type="spellEnd"/>
      <w:r>
        <w:rPr>
          <w:rFonts w:ascii="Trebuchet MS" w:hAnsi="Trebuchet MS"/>
          <w:i/>
        </w:rPr>
        <w:t xml:space="preserve"> </w:t>
      </w:r>
    </w:p>
    <w:p w:rsidR="00350640" w:rsidRDefault="00350640" w:rsidP="00350640">
      <w:pPr>
        <w:pStyle w:val="Akapitzlist"/>
        <w:ind w:left="0"/>
        <w:jc w:val="both"/>
        <w:rPr>
          <w:rFonts w:ascii="Trebuchet MS" w:hAnsi="Trebuchet MS"/>
          <w:i/>
          <w:sz w:val="20"/>
          <w:szCs w:val="20"/>
        </w:rPr>
      </w:pPr>
    </w:p>
    <w:p w:rsidR="00350640" w:rsidRPr="0057439B" w:rsidRDefault="00350640" w:rsidP="00350640">
      <w:pPr>
        <w:pStyle w:val="Akapitzlist"/>
        <w:ind w:left="0"/>
        <w:jc w:val="both"/>
        <w:rPr>
          <w:rFonts w:ascii="Trebuchet MS" w:hAnsi="Trebuchet MS"/>
          <w:i/>
          <w:sz w:val="20"/>
          <w:szCs w:val="20"/>
        </w:rPr>
      </w:pPr>
      <w:r w:rsidRPr="0057439B">
        <w:rPr>
          <w:rFonts w:ascii="Trebuchet MS" w:hAnsi="Trebuchet MS"/>
          <w:i/>
          <w:sz w:val="20"/>
          <w:szCs w:val="20"/>
        </w:rPr>
        <w:t>Protokół sporządziła:</w:t>
      </w:r>
    </w:p>
    <w:p w:rsidR="00350640" w:rsidRPr="0057439B" w:rsidRDefault="00350640" w:rsidP="00350640">
      <w:pPr>
        <w:pStyle w:val="Akapitzlist"/>
        <w:ind w:left="0"/>
        <w:jc w:val="both"/>
        <w:rPr>
          <w:rFonts w:ascii="Trebuchet MS" w:hAnsi="Trebuchet MS"/>
          <w:i/>
          <w:sz w:val="16"/>
          <w:szCs w:val="16"/>
        </w:rPr>
      </w:pPr>
    </w:p>
    <w:p w:rsidR="00350640" w:rsidRDefault="00350640" w:rsidP="00350640">
      <w:pPr>
        <w:pStyle w:val="Akapitzlist"/>
        <w:ind w:left="0"/>
        <w:jc w:val="both"/>
        <w:rPr>
          <w:rFonts w:ascii="Trebuchet MS" w:hAnsi="Trebuchet MS"/>
          <w:i/>
          <w:sz w:val="20"/>
          <w:szCs w:val="20"/>
        </w:rPr>
      </w:pPr>
      <w:r w:rsidRPr="0057439B">
        <w:rPr>
          <w:rFonts w:ascii="Trebuchet MS" w:hAnsi="Trebuchet MS"/>
          <w:i/>
          <w:sz w:val="20"/>
          <w:szCs w:val="20"/>
        </w:rPr>
        <w:t>Bogusława Pieklik</w:t>
      </w:r>
      <w:r>
        <w:rPr>
          <w:rFonts w:ascii="Trebuchet MS" w:hAnsi="Trebuchet MS"/>
          <w:i/>
          <w:sz w:val="20"/>
          <w:szCs w:val="20"/>
        </w:rPr>
        <w:t xml:space="preserve"> </w:t>
      </w:r>
    </w:p>
    <w:p w:rsidR="00350640" w:rsidRPr="0057439B" w:rsidRDefault="00350640" w:rsidP="00350640">
      <w:pPr>
        <w:pStyle w:val="Akapitzlist"/>
        <w:ind w:left="0"/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P</w:t>
      </w:r>
      <w:r w:rsidRPr="0057439B">
        <w:rPr>
          <w:rFonts w:ascii="Trebuchet MS" w:hAnsi="Trebuchet MS"/>
          <w:i/>
          <w:sz w:val="20"/>
          <w:szCs w:val="20"/>
        </w:rPr>
        <w:t xml:space="preserve">racownik Biura Rady Miasta Gdańska </w:t>
      </w:r>
    </w:p>
    <w:p w:rsidR="00350640" w:rsidRPr="00350640" w:rsidRDefault="00350640">
      <w:pPr>
        <w:spacing w:after="0" w:line="240" w:lineRule="auto"/>
        <w:jc w:val="both"/>
        <w:rPr>
          <w:rFonts w:ascii="Trebuchet MS" w:hAnsi="Trebuchet MS"/>
          <w:i/>
          <w:u w:val="single"/>
        </w:rPr>
      </w:pPr>
    </w:p>
    <w:sectPr w:rsidR="00350640" w:rsidRPr="00350640" w:rsidSect="000820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AF4" w:rsidRDefault="00261AF4" w:rsidP="002F4E9D">
      <w:pPr>
        <w:spacing w:after="0" w:line="240" w:lineRule="auto"/>
      </w:pPr>
      <w:r>
        <w:separator/>
      </w:r>
    </w:p>
  </w:endnote>
  <w:endnote w:type="continuationSeparator" w:id="0">
    <w:p w:rsidR="00261AF4" w:rsidRDefault="00261AF4" w:rsidP="002F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AF4" w:rsidRDefault="00261AF4" w:rsidP="002F4E9D">
      <w:pPr>
        <w:spacing w:after="0" w:line="240" w:lineRule="auto"/>
      </w:pPr>
      <w:r>
        <w:separator/>
      </w:r>
    </w:p>
  </w:footnote>
  <w:footnote w:type="continuationSeparator" w:id="0">
    <w:p w:rsidR="00261AF4" w:rsidRDefault="00261AF4" w:rsidP="002F4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3032"/>
      <w:docPartObj>
        <w:docPartGallery w:val="Page Numbers (Top of Page)"/>
        <w:docPartUnique/>
      </w:docPartObj>
    </w:sdtPr>
    <w:sdtContent>
      <w:p w:rsidR="00E635EA" w:rsidRDefault="00B05115">
        <w:pPr>
          <w:pStyle w:val="Nagwek"/>
          <w:jc w:val="right"/>
        </w:pPr>
        <w:fldSimple w:instr=" PAGE   \* MERGEFORMAT ">
          <w:r w:rsidR="002C07A7">
            <w:rPr>
              <w:noProof/>
            </w:rPr>
            <w:t>7</w:t>
          </w:r>
        </w:fldSimple>
      </w:p>
    </w:sdtContent>
  </w:sdt>
  <w:p w:rsidR="00E635EA" w:rsidRDefault="00E635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32D4"/>
    <w:multiLevelType w:val="hybridMultilevel"/>
    <w:tmpl w:val="1C66E8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16914"/>
    <w:multiLevelType w:val="hybridMultilevel"/>
    <w:tmpl w:val="5114DCB0"/>
    <w:lvl w:ilvl="0" w:tplc="0415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3E15097"/>
    <w:multiLevelType w:val="hybridMultilevel"/>
    <w:tmpl w:val="85243C44"/>
    <w:lvl w:ilvl="0" w:tplc="599887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B2563"/>
    <w:multiLevelType w:val="hybridMultilevel"/>
    <w:tmpl w:val="CC882DD0"/>
    <w:lvl w:ilvl="0" w:tplc="9A72A1B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B0F45"/>
    <w:multiLevelType w:val="hybridMultilevel"/>
    <w:tmpl w:val="F230D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322" w:hanging="360"/>
      </w:pPr>
    </w:lvl>
    <w:lvl w:ilvl="8" w:tplc="0415001B">
      <w:start w:val="1"/>
      <w:numFmt w:val="lowerRoman"/>
      <w:lvlText w:val="%9."/>
      <w:lvlJc w:val="right"/>
      <w:pPr>
        <w:ind w:left="570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E9D"/>
    <w:rsid w:val="00082084"/>
    <w:rsid w:val="000960D2"/>
    <w:rsid w:val="000B7C3E"/>
    <w:rsid w:val="000C5FB0"/>
    <w:rsid w:val="000E480B"/>
    <w:rsid w:val="00120DB1"/>
    <w:rsid w:val="00183C70"/>
    <w:rsid w:val="001878C0"/>
    <w:rsid w:val="001916DF"/>
    <w:rsid w:val="0019575C"/>
    <w:rsid w:val="001C0E4E"/>
    <w:rsid w:val="001C2435"/>
    <w:rsid w:val="001C3F5C"/>
    <w:rsid w:val="001E386D"/>
    <w:rsid w:val="00261AF4"/>
    <w:rsid w:val="00273BDE"/>
    <w:rsid w:val="0027525B"/>
    <w:rsid w:val="002A793C"/>
    <w:rsid w:val="002C07A7"/>
    <w:rsid w:val="002F4E9D"/>
    <w:rsid w:val="00347491"/>
    <w:rsid w:val="00350640"/>
    <w:rsid w:val="003D32C6"/>
    <w:rsid w:val="003E46F9"/>
    <w:rsid w:val="003F28FF"/>
    <w:rsid w:val="00420068"/>
    <w:rsid w:val="004A34DF"/>
    <w:rsid w:val="005E546E"/>
    <w:rsid w:val="00600730"/>
    <w:rsid w:val="00733B3B"/>
    <w:rsid w:val="00774660"/>
    <w:rsid w:val="007B0E66"/>
    <w:rsid w:val="007B7757"/>
    <w:rsid w:val="007C0190"/>
    <w:rsid w:val="007C09EA"/>
    <w:rsid w:val="007C54A3"/>
    <w:rsid w:val="007D4BC5"/>
    <w:rsid w:val="007E02F6"/>
    <w:rsid w:val="007E7A00"/>
    <w:rsid w:val="00825419"/>
    <w:rsid w:val="00830BFE"/>
    <w:rsid w:val="008618D6"/>
    <w:rsid w:val="008D0F39"/>
    <w:rsid w:val="00913D76"/>
    <w:rsid w:val="00914E6A"/>
    <w:rsid w:val="00943665"/>
    <w:rsid w:val="009E553C"/>
    <w:rsid w:val="00A32AB4"/>
    <w:rsid w:val="00A549BB"/>
    <w:rsid w:val="00A715F4"/>
    <w:rsid w:val="00AB2775"/>
    <w:rsid w:val="00AF322D"/>
    <w:rsid w:val="00AF5326"/>
    <w:rsid w:val="00B02295"/>
    <w:rsid w:val="00B05115"/>
    <w:rsid w:val="00B27A16"/>
    <w:rsid w:val="00B27FF2"/>
    <w:rsid w:val="00B32832"/>
    <w:rsid w:val="00B42E87"/>
    <w:rsid w:val="00B53331"/>
    <w:rsid w:val="00B82B47"/>
    <w:rsid w:val="00C50D74"/>
    <w:rsid w:val="00C648AC"/>
    <w:rsid w:val="00C719DE"/>
    <w:rsid w:val="00C71B77"/>
    <w:rsid w:val="00C75C00"/>
    <w:rsid w:val="00CE077F"/>
    <w:rsid w:val="00CE4FD4"/>
    <w:rsid w:val="00D00E64"/>
    <w:rsid w:val="00D24ECE"/>
    <w:rsid w:val="00D514EB"/>
    <w:rsid w:val="00E54E99"/>
    <w:rsid w:val="00E635EA"/>
    <w:rsid w:val="00ED628D"/>
    <w:rsid w:val="00EE7709"/>
    <w:rsid w:val="00F57408"/>
    <w:rsid w:val="00F7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E9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F4E9D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4E9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E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F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4E9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F4E9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kapitzlist1">
    <w:name w:val="Akapit z listą1"/>
    <w:basedOn w:val="Normalny"/>
    <w:rsid w:val="009E55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7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770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77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1</Pages>
  <Words>2798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Pieklik.B</dc:creator>
  <cp:keywords/>
  <dc:description/>
  <cp:lastModifiedBy>Pieklik.B</cp:lastModifiedBy>
  <cp:revision>18</cp:revision>
  <cp:lastPrinted>2017-04-24T10:50:00Z</cp:lastPrinted>
  <dcterms:created xsi:type="dcterms:W3CDTF">2017-03-28T08:58:00Z</dcterms:created>
  <dcterms:modified xsi:type="dcterms:W3CDTF">2017-04-24T10:52:00Z</dcterms:modified>
</cp:coreProperties>
</file>